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328C2" w14:textId="57607B1F" w:rsidR="00661CAE" w:rsidRPr="005B25FF" w:rsidRDefault="00B90368" w:rsidP="00A92E1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2B603020" wp14:editId="242309A1">
            <wp:extent cx="1233170" cy="3619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0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11"/>
                    <a:stretch/>
                  </pic:blipFill>
                  <pic:spPr bwMode="auto">
                    <a:xfrm>
                      <a:off x="0" y="0"/>
                      <a:ext cx="1246354" cy="36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F6F39" w14:textId="77777777" w:rsidR="00661CAE" w:rsidRPr="005B25FF" w:rsidRDefault="00661CAE" w:rsidP="00A92E1B">
      <w:pPr>
        <w:jc w:val="center"/>
        <w:rPr>
          <w:sz w:val="28"/>
          <w:szCs w:val="28"/>
        </w:rPr>
      </w:pPr>
    </w:p>
    <w:p w14:paraId="4B4AA1E4" w14:textId="77777777" w:rsidR="00661CAE" w:rsidRPr="005B25FF" w:rsidRDefault="00661CAE" w:rsidP="00A92E1B">
      <w:pPr>
        <w:jc w:val="center"/>
        <w:outlineLvl w:val="0"/>
        <w:rPr>
          <w:sz w:val="28"/>
          <w:szCs w:val="28"/>
        </w:rPr>
      </w:pPr>
      <w:r w:rsidRPr="005B25FF">
        <w:rPr>
          <w:sz w:val="28"/>
          <w:szCs w:val="28"/>
        </w:rPr>
        <w:t>Закрытое акционерное общество</w:t>
      </w:r>
    </w:p>
    <w:p w14:paraId="09318CE9" w14:textId="0D917C62" w:rsidR="00661CAE" w:rsidRPr="005B25FF" w:rsidRDefault="00661CAE" w:rsidP="00A92E1B">
      <w:pPr>
        <w:jc w:val="center"/>
        <w:outlineLvl w:val="0"/>
        <w:rPr>
          <w:sz w:val="28"/>
          <w:szCs w:val="28"/>
        </w:rPr>
      </w:pPr>
      <w:r w:rsidRPr="005B25FF">
        <w:rPr>
          <w:sz w:val="28"/>
          <w:szCs w:val="28"/>
        </w:rPr>
        <w:t>«</w:t>
      </w:r>
      <w:r w:rsidR="00C32C94">
        <w:rPr>
          <w:sz w:val="28"/>
          <w:szCs w:val="28"/>
        </w:rPr>
        <w:t>МТБанк</w:t>
      </w:r>
      <w:r w:rsidRPr="005B25FF">
        <w:rPr>
          <w:sz w:val="28"/>
          <w:szCs w:val="28"/>
        </w:rPr>
        <w:t>»</w:t>
      </w:r>
    </w:p>
    <w:p w14:paraId="4CF77B65" w14:textId="77777777" w:rsidR="00661CAE" w:rsidRPr="005B25FF" w:rsidRDefault="00661CAE" w:rsidP="00A92E1B">
      <w:pPr>
        <w:jc w:val="center"/>
        <w:outlineLvl w:val="0"/>
        <w:rPr>
          <w:sz w:val="28"/>
          <w:szCs w:val="28"/>
        </w:rPr>
      </w:pPr>
    </w:p>
    <w:p w14:paraId="3D85E599" w14:textId="77777777" w:rsidR="00A3500A" w:rsidRDefault="00A3500A" w:rsidP="00E2064B">
      <w:pPr>
        <w:pStyle w:val="Default"/>
        <w:rPr>
          <w:sz w:val="28"/>
          <w:szCs w:val="28"/>
        </w:rPr>
      </w:pPr>
    </w:p>
    <w:p w14:paraId="6B282714" w14:textId="0046F732" w:rsidR="00E2064B" w:rsidRDefault="00E2064B" w:rsidP="00E206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банковском дне и графике </w:t>
      </w:r>
    </w:p>
    <w:p w14:paraId="2F53B857" w14:textId="77777777" w:rsidR="00E2064B" w:rsidRDefault="00E2064B" w:rsidP="00E206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совершения операций по операциям</w:t>
      </w:r>
    </w:p>
    <w:p w14:paraId="71824080" w14:textId="77777777" w:rsidR="00E2064B" w:rsidRPr="00A3500A" w:rsidRDefault="00E2064B" w:rsidP="00E206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субъектов хозяйствования </w:t>
      </w:r>
    </w:p>
    <w:p w14:paraId="0F52B8CB" w14:textId="0971E59C" w:rsidR="00E2064B" w:rsidRDefault="00E2064B" w:rsidP="00E206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(корпоративные клиенты) </w:t>
      </w:r>
    </w:p>
    <w:p w14:paraId="7387EB61" w14:textId="2CF15C7F" w:rsidR="00E2064B" w:rsidRDefault="00E2064B" w:rsidP="00E206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ЗАО «МТБанк» </w:t>
      </w:r>
    </w:p>
    <w:p w14:paraId="4276407D" w14:textId="4D94D8C5" w:rsidR="00E2064B" w:rsidRDefault="00E2064B" w:rsidP="00E2064B">
      <w:pPr>
        <w:pStyle w:val="Default"/>
        <w:rPr>
          <w:sz w:val="28"/>
          <w:szCs w:val="28"/>
        </w:rPr>
      </w:pPr>
    </w:p>
    <w:p w14:paraId="1B4430DB" w14:textId="15BBAC44" w:rsidR="000D3CAE" w:rsidRPr="00656A08" w:rsidRDefault="000D3CAE" w:rsidP="000D3CAE">
      <w:pPr>
        <w:jc w:val="both"/>
      </w:pPr>
      <w:r w:rsidRPr="00656A08">
        <w:tab/>
        <w:t xml:space="preserve">Время начала и окончания банковского дня, в течение которого происходит обслуживание (прием документов) субъектов хозяйствования, для исполнения </w:t>
      </w:r>
      <w:r w:rsidRPr="00656A08">
        <w:rPr>
          <w:b/>
          <w:i/>
        </w:rPr>
        <w:t>текущим операционным днем</w:t>
      </w:r>
      <w:r w:rsidRPr="00656A08">
        <w:rPr>
          <w:rStyle w:val="af9"/>
          <w:b/>
          <w:i/>
        </w:rPr>
        <w:footnoteReference w:id="1"/>
      </w:r>
      <w:r w:rsidRPr="00656A08">
        <w:t xml:space="preserve"> (текущей датой валютирования):</w:t>
      </w:r>
    </w:p>
    <w:p w14:paraId="2212FF4D" w14:textId="77777777" w:rsidR="000D3CAE" w:rsidRPr="00656A08" w:rsidRDefault="000D3CAE" w:rsidP="000D3CAE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546"/>
      </w:tblGrid>
      <w:tr w:rsidR="000D3CAE" w:rsidRPr="00656A08" w14:paraId="180440F7" w14:textId="77777777" w:rsidTr="00E32216">
        <w:tc>
          <w:tcPr>
            <w:tcW w:w="9345" w:type="dxa"/>
            <w:gridSpan w:val="3"/>
          </w:tcPr>
          <w:p w14:paraId="4DD8FA39" w14:textId="0ABC2881" w:rsidR="000D3CAE" w:rsidRPr="00656A08" w:rsidRDefault="000D3CAE" w:rsidP="000D3CAE">
            <w:pPr>
              <w:pStyle w:val="a6"/>
              <w:numPr>
                <w:ilvl w:val="0"/>
                <w:numId w:val="24"/>
              </w:numPr>
              <w:jc w:val="both"/>
              <w:rPr>
                <w:b/>
              </w:rPr>
            </w:pPr>
            <w:r w:rsidRPr="00656A08">
              <w:rPr>
                <w:b/>
              </w:rPr>
              <w:t>Прием расчетных и иных документов по банковским переводам</w:t>
            </w:r>
            <w:r w:rsidR="00127CE7" w:rsidRPr="00656A08">
              <w:rPr>
                <w:rStyle w:val="af9"/>
                <w:b/>
              </w:rPr>
              <w:footnoteReference w:id="2"/>
            </w:r>
            <w:r w:rsidRPr="00656A08">
              <w:rPr>
                <w:b/>
              </w:rPr>
              <w:t>:</w:t>
            </w:r>
          </w:p>
        </w:tc>
      </w:tr>
      <w:tr w:rsidR="00E824EB" w:rsidRPr="00656A08" w14:paraId="3E8C1B49" w14:textId="77777777" w:rsidTr="00E32216">
        <w:tc>
          <w:tcPr>
            <w:tcW w:w="4106" w:type="dxa"/>
          </w:tcPr>
          <w:p w14:paraId="763CF88D" w14:textId="7290CF73" w:rsidR="00E824EB" w:rsidRPr="00656A08" w:rsidRDefault="00E824EB" w:rsidP="00E824EB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t xml:space="preserve">документы на перевод в белорусских рублях через систему </w:t>
            </w:r>
            <w:r w:rsidRPr="00656A08">
              <w:rPr>
                <w:lang w:val="en-US"/>
              </w:rPr>
              <w:t>BISS</w:t>
            </w:r>
          </w:p>
        </w:tc>
        <w:tc>
          <w:tcPr>
            <w:tcW w:w="2693" w:type="dxa"/>
          </w:tcPr>
          <w:p w14:paraId="1C183B9A" w14:textId="688FBD7A" w:rsidR="00E824EB" w:rsidRPr="00656A08" w:rsidRDefault="00E824EB" w:rsidP="00E824EB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68B33884" w14:textId="1024E5CE" w:rsidR="00E824EB" w:rsidRPr="00656A08" w:rsidRDefault="00E824EB" w:rsidP="00E824EB">
            <w:r w:rsidRPr="00656A08">
              <w:t>9:00 – 16:00</w:t>
            </w:r>
          </w:p>
        </w:tc>
      </w:tr>
      <w:tr w:rsidR="00E824EB" w:rsidRPr="00656A08" w14:paraId="3BD3F85F" w14:textId="77777777" w:rsidTr="00E32216">
        <w:tc>
          <w:tcPr>
            <w:tcW w:w="4106" w:type="dxa"/>
          </w:tcPr>
          <w:p w14:paraId="56F649E2" w14:textId="77777777" w:rsidR="00E824EB" w:rsidRPr="00656A08" w:rsidRDefault="00E824EB" w:rsidP="00E824EB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t xml:space="preserve">документы на перевод в белорусских рублях внутри </w:t>
            </w:r>
          </w:p>
          <w:p w14:paraId="1FFF989D" w14:textId="52D1D572" w:rsidR="00E824EB" w:rsidRPr="00656A08" w:rsidRDefault="00E824EB" w:rsidP="00E824EB">
            <w:pPr>
              <w:pStyle w:val="a6"/>
              <w:ind w:left="32"/>
            </w:pPr>
            <w:r w:rsidRPr="00656A08">
              <w:t>ЗАО</w:t>
            </w:r>
            <w:r w:rsidRPr="00656A08">
              <w:rPr>
                <w:lang w:val="en-US"/>
              </w:rPr>
              <w:t xml:space="preserve"> </w:t>
            </w:r>
            <w:r w:rsidRPr="00656A08">
              <w:t>«МТБанк»</w:t>
            </w:r>
          </w:p>
        </w:tc>
        <w:tc>
          <w:tcPr>
            <w:tcW w:w="2693" w:type="dxa"/>
          </w:tcPr>
          <w:p w14:paraId="2B8E7163" w14:textId="77777777" w:rsidR="00E824EB" w:rsidRPr="00656A08" w:rsidRDefault="00E824EB" w:rsidP="00E824EB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12A0BF34" w14:textId="269004BC" w:rsidR="00E824EB" w:rsidRPr="00656A08" w:rsidRDefault="00E824EB" w:rsidP="00E824EB">
            <w:r w:rsidRPr="00656A08">
              <w:t xml:space="preserve">9:00 </w:t>
            </w:r>
            <w:r w:rsidR="00330098" w:rsidRPr="00656A08">
              <w:t>–</w:t>
            </w:r>
            <w:r w:rsidRPr="00656A08">
              <w:t xml:space="preserve"> 16:00</w:t>
            </w:r>
          </w:p>
        </w:tc>
      </w:tr>
      <w:tr w:rsidR="00CF25AB" w:rsidRPr="00656A08" w14:paraId="309F43BC" w14:textId="77777777" w:rsidTr="00E32216">
        <w:tc>
          <w:tcPr>
            <w:tcW w:w="4106" w:type="dxa"/>
          </w:tcPr>
          <w:p w14:paraId="4DEC1D1E" w14:textId="63F7ED48" w:rsidR="00CF25AB" w:rsidRPr="00656A08" w:rsidRDefault="00CF25AB" w:rsidP="00CF25AB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rPr>
                <w:rFonts w:eastAsiaTheme="minorHAnsi"/>
                <w:color w:val="000000"/>
                <w:lang w:eastAsia="en-US"/>
              </w:rPr>
              <w:t>платежные поручения</w:t>
            </w:r>
            <w:r w:rsidR="00C47F22" w:rsidRPr="00656A08">
              <w:rPr>
                <w:rFonts w:eastAsiaTheme="minorHAnsi"/>
                <w:color w:val="000000"/>
                <w:lang w:eastAsia="en-US"/>
              </w:rPr>
              <w:t xml:space="preserve"> в электронном виде</w:t>
            </w:r>
            <w:r w:rsidRPr="00656A08">
              <w:rPr>
                <w:rFonts w:eastAsiaTheme="minorHAnsi"/>
                <w:color w:val="000000"/>
                <w:lang w:eastAsia="en-US"/>
              </w:rPr>
              <w:t xml:space="preserve"> с признаком </w:t>
            </w:r>
            <w:r w:rsidRPr="00656A08">
              <w:rPr>
                <w:rFonts w:eastAsiaTheme="minorHAnsi"/>
                <w:color w:val="000000"/>
                <w:lang w:eastAsia="en-US"/>
              </w:rPr>
              <w:lastRenderedPageBreak/>
              <w:t>«мгновенный платеж» на перевод в белорусских рублях</w:t>
            </w:r>
          </w:p>
        </w:tc>
        <w:tc>
          <w:tcPr>
            <w:tcW w:w="2693" w:type="dxa"/>
          </w:tcPr>
          <w:p w14:paraId="7625E21C" w14:textId="381F946E" w:rsidR="00CF25AB" w:rsidRPr="00656A08" w:rsidRDefault="00CF25AB" w:rsidP="00CF25AB">
            <w:r w:rsidRPr="00656A08">
              <w:lastRenderedPageBreak/>
              <w:t>ежедневно</w:t>
            </w:r>
            <w:r w:rsidRPr="00656A08">
              <w:rPr>
                <w:rStyle w:val="af9"/>
              </w:rPr>
              <w:footnoteReference w:id="3"/>
            </w:r>
          </w:p>
        </w:tc>
        <w:tc>
          <w:tcPr>
            <w:tcW w:w="2546" w:type="dxa"/>
          </w:tcPr>
          <w:p w14:paraId="52AE1100" w14:textId="77777777" w:rsidR="00C47F22" w:rsidRPr="00656A08" w:rsidRDefault="00C47F22" w:rsidP="00C47F22">
            <w:r w:rsidRPr="00656A08">
              <w:t>круглосуточно</w:t>
            </w:r>
          </w:p>
          <w:p w14:paraId="388DBD2D" w14:textId="7ACF203D" w:rsidR="00CF25AB" w:rsidRPr="00656A08" w:rsidRDefault="00C47F22" w:rsidP="00C47F22">
            <w:r w:rsidRPr="00656A08">
              <w:lastRenderedPageBreak/>
              <w:t>(технический перерыв с 16:15 до 16:45)</w:t>
            </w:r>
          </w:p>
        </w:tc>
      </w:tr>
      <w:tr w:rsidR="00330098" w:rsidRPr="00656A08" w14:paraId="5501BB18" w14:textId="77777777" w:rsidTr="00E32216">
        <w:tc>
          <w:tcPr>
            <w:tcW w:w="4106" w:type="dxa"/>
          </w:tcPr>
          <w:p w14:paraId="57FB35E8" w14:textId="6AB3D01B" w:rsidR="00330098" w:rsidRPr="00656A08" w:rsidRDefault="00330098" w:rsidP="00330098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lastRenderedPageBreak/>
              <w:t xml:space="preserve">прием платежных требований </w:t>
            </w:r>
            <w:r w:rsidR="00144820" w:rsidRPr="00656A08">
              <w:t>клиентов</w:t>
            </w:r>
            <w:r w:rsidRPr="00656A08">
              <w:t xml:space="preserve"> с акцептом</w:t>
            </w:r>
          </w:p>
        </w:tc>
        <w:tc>
          <w:tcPr>
            <w:tcW w:w="2693" w:type="dxa"/>
          </w:tcPr>
          <w:p w14:paraId="5B4FECE8" w14:textId="5B8934F5" w:rsidR="00330098" w:rsidRPr="00656A08" w:rsidRDefault="00330098" w:rsidP="00330098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24406224" w14:textId="6614F405" w:rsidR="00330098" w:rsidRPr="00656A08" w:rsidRDefault="00330098" w:rsidP="00330098">
            <w:r w:rsidRPr="00656A08">
              <w:t xml:space="preserve">9:00 – 16:00 </w:t>
            </w:r>
          </w:p>
        </w:tc>
      </w:tr>
      <w:tr w:rsidR="00E824EB" w:rsidRPr="00656A08" w14:paraId="40FBB64A" w14:textId="77777777" w:rsidTr="00E32216">
        <w:tc>
          <w:tcPr>
            <w:tcW w:w="4106" w:type="dxa"/>
          </w:tcPr>
          <w:p w14:paraId="68669818" w14:textId="6A01ECD3" w:rsidR="00E824EB" w:rsidRPr="00656A08" w:rsidRDefault="00330098" w:rsidP="00E824EB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t xml:space="preserve">прием платежных требований клиентов без акцепта (при наличии оригинала исполнительного документа) и иных платежных инструкций плательщиков, заявлений (на отзыв, изменение, приостановление), </w:t>
            </w:r>
            <w:r w:rsidR="00E824EB" w:rsidRPr="00656A08">
              <w:t>направляемых в автоматизированную информационную систему исполнения денежных обязательств (АИС ИДО)</w:t>
            </w:r>
          </w:p>
        </w:tc>
        <w:tc>
          <w:tcPr>
            <w:tcW w:w="2693" w:type="dxa"/>
          </w:tcPr>
          <w:p w14:paraId="42E5C322" w14:textId="62FCCE6E" w:rsidR="00E824EB" w:rsidRPr="00656A08" w:rsidRDefault="00E824EB" w:rsidP="00E824EB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037BD735" w14:textId="09F33E2B" w:rsidR="00E824EB" w:rsidRPr="00656A08" w:rsidRDefault="00E824EB" w:rsidP="00E824EB">
            <w:r w:rsidRPr="00656A08">
              <w:t>9:00 – 16:00</w:t>
            </w:r>
          </w:p>
        </w:tc>
      </w:tr>
      <w:tr w:rsidR="00772964" w:rsidRPr="00656A08" w14:paraId="243B09F5" w14:textId="77777777" w:rsidTr="00E32216">
        <w:tc>
          <w:tcPr>
            <w:tcW w:w="4106" w:type="dxa"/>
          </w:tcPr>
          <w:p w14:paraId="0D1AD824" w14:textId="1668CCDC" w:rsidR="00772964" w:rsidRPr="00656A08" w:rsidRDefault="00772964" w:rsidP="00772964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t>поручения клиентов на перевод в иностранной валюте</w:t>
            </w:r>
            <w:r w:rsidR="00424F25">
              <w:rPr>
                <w:rStyle w:val="af9"/>
              </w:rPr>
              <w:footnoteReference w:id="4"/>
            </w:r>
          </w:p>
        </w:tc>
        <w:tc>
          <w:tcPr>
            <w:tcW w:w="2693" w:type="dxa"/>
          </w:tcPr>
          <w:p w14:paraId="59E2889C" w14:textId="1A1654AC" w:rsidR="00772964" w:rsidRPr="00656A08" w:rsidRDefault="00772964" w:rsidP="00772964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629FB6F7" w14:textId="65BAFC62" w:rsidR="00772964" w:rsidRPr="00656A08" w:rsidRDefault="00772964" w:rsidP="00772964">
            <w:r w:rsidRPr="00656A08">
              <w:t xml:space="preserve">9:00 – 16:00 </w:t>
            </w:r>
          </w:p>
        </w:tc>
      </w:tr>
      <w:tr w:rsidR="00772964" w:rsidRPr="00656A08" w14:paraId="6175FB59" w14:textId="77777777" w:rsidTr="00E32216">
        <w:tc>
          <w:tcPr>
            <w:tcW w:w="4106" w:type="dxa"/>
          </w:tcPr>
          <w:p w14:paraId="6F03EF89" w14:textId="09D3E7CC" w:rsidR="00772964" w:rsidRPr="00656A08" w:rsidRDefault="00772964" w:rsidP="00772964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t>прием документов, необходимых для целей валютного контроля</w:t>
            </w:r>
          </w:p>
        </w:tc>
        <w:tc>
          <w:tcPr>
            <w:tcW w:w="2693" w:type="dxa"/>
          </w:tcPr>
          <w:p w14:paraId="050956B4" w14:textId="77366189" w:rsidR="00772964" w:rsidRPr="00656A08" w:rsidRDefault="00772964" w:rsidP="00772964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524FFBA6" w14:textId="2DCFF5F1" w:rsidR="00772964" w:rsidRPr="00656A08" w:rsidRDefault="00772964" w:rsidP="00772964">
            <w:r w:rsidRPr="00656A08">
              <w:t xml:space="preserve">9:00 – 16:00 </w:t>
            </w:r>
          </w:p>
        </w:tc>
      </w:tr>
      <w:tr w:rsidR="00772964" w:rsidRPr="00656A08" w14:paraId="3D75F171" w14:textId="77777777" w:rsidTr="00E32216">
        <w:tc>
          <w:tcPr>
            <w:tcW w:w="4106" w:type="dxa"/>
          </w:tcPr>
          <w:p w14:paraId="072D634D" w14:textId="28EFA31B" w:rsidR="00772964" w:rsidRPr="00656A08" w:rsidRDefault="00772964" w:rsidP="00772964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t>прием заявления на отзы</w:t>
            </w:r>
            <w:r w:rsidR="00C92CF3" w:rsidRPr="00656A08">
              <w:t>в</w:t>
            </w:r>
            <w:r w:rsidRPr="00656A08">
              <w:t xml:space="preserve"> (изменение) неисполненной платежной инструкции</w:t>
            </w:r>
          </w:p>
        </w:tc>
        <w:tc>
          <w:tcPr>
            <w:tcW w:w="2693" w:type="dxa"/>
          </w:tcPr>
          <w:p w14:paraId="7347350C" w14:textId="0ADC82B2" w:rsidR="00772964" w:rsidRPr="00656A08" w:rsidRDefault="00772964" w:rsidP="00772964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0DCAF06B" w14:textId="72763DC0" w:rsidR="00772964" w:rsidRPr="00656A08" w:rsidRDefault="00772964" w:rsidP="00772964">
            <w:r w:rsidRPr="00656A08">
              <w:t xml:space="preserve">9:00 – 16:00 </w:t>
            </w:r>
          </w:p>
        </w:tc>
      </w:tr>
      <w:tr w:rsidR="00E824EB" w:rsidRPr="00656A08" w14:paraId="5973BACF" w14:textId="77777777" w:rsidTr="00212FC4">
        <w:tc>
          <w:tcPr>
            <w:tcW w:w="9345" w:type="dxa"/>
            <w:gridSpan w:val="3"/>
          </w:tcPr>
          <w:p w14:paraId="51AF9F01" w14:textId="0AE50A84" w:rsidR="00E824EB" w:rsidRPr="00656A08" w:rsidRDefault="00E824EB" w:rsidP="00E824EB">
            <w:pPr>
              <w:pStyle w:val="a6"/>
              <w:numPr>
                <w:ilvl w:val="0"/>
                <w:numId w:val="24"/>
              </w:numPr>
              <w:jc w:val="both"/>
              <w:rPr>
                <w:b/>
              </w:rPr>
            </w:pPr>
            <w:r w:rsidRPr="00656A08">
              <w:rPr>
                <w:b/>
              </w:rPr>
              <w:t xml:space="preserve">Прием расчетных и иных документов </w:t>
            </w:r>
            <w:r w:rsidR="007639F0" w:rsidRPr="00656A08">
              <w:rPr>
                <w:b/>
              </w:rPr>
              <w:t>по</w:t>
            </w:r>
            <w:r w:rsidRPr="00656A08">
              <w:rPr>
                <w:b/>
              </w:rPr>
              <w:t xml:space="preserve"> валютно-обменны</w:t>
            </w:r>
            <w:r w:rsidR="007639F0" w:rsidRPr="00656A08">
              <w:rPr>
                <w:b/>
              </w:rPr>
              <w:t>м</w:t>
            </w:r>
            <w:r w:rsidRPr="00656A08">
              <w:rPr>
                <w:b/>
              </w:rPr>
              <w:t xml:space="preserve"> операци</w:t>
            </w:r>
            <w:r w:rsidR="007639F0" w:rsidRPr="00656A08">
              <w:rPr>
                <w:b/>
              </w:rPr>
              <w:t>ям</w:t>
            </w:r>
            <w:r w:rsidR="00C95161" w:rsidRPr="00C95161">
              <w:rPr>
                <w:b/>
                <w:vertAlign w:val="superscript"/>
              </w:rPr>
              <w:t>2</w:t>
            </w:r>
            <w:r w:rsidRPr="00656A08">
              <w:rPr>
                <w:b/>
              </w:rPr>
              <w:t>:</w:t>
            </w:r>
          </w:p>
        </w:tc>
      </w:tr>
      <w:tr w:rsidR="00E824EB" w:rsidRPr="00656A08" w14:paraId="046394ED" w14:textId="77777777" w:rsidTr="00E32216">
        <w:tc>
          <w:tcPr>
            <w:tcW w:w="4106" w:type="dxa"/>
          </w:tcPr>
          <w:p w14:paraId="7A529224" w14:textId="250CAECC" w:rsidR="00E824EB" w:rsidRPr="00656A08" w:rsidRDefault="00E824EB" w:rsidP="00E824EB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t xml:space="preserve">заявки на покупку, продажу иностранной валюты на ОАО «БВФБ» </w:t>
            </w:r>
            <w:r w:rsidR="0067685F" w:rsidRPr="00656A08">
              <w:t>при условии перечисления валюты сделки и суммы комиссии на транзитные счета Банка</w:t>
            </w:r>
          </w:p>
        </w:tc>
        <w:tc>
          <w:tcPr>
            <w:tcW w:w="2693" w:type="dxa"/>
          </w:tcPr>
          <w:p w14:paraId="4CBD5BA6" w14:textId="0549C0EE" w:rsidR="00E824EB" w:rsidRPr="00656A08" w:rsidRDefault="00E824EB" w:rsidP="00E824EB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1771D0CA" w14:textId="0FBB6D2B" w:rsidR="00E824EB" w:rsidRPr="00656A08" w:rsidRDefault="00E824EB" w:rsidP="00E824EB">
            <w:r w:rsidRPr="00656A08">
              <w:t xml:space="preserve">9:00 </w:t>
            </w:r>
            <w:r w:rsidR="007639F0" w:rsidRPr="00656A08">
              <w:t>–</w:t>
            </w:r>
            <w:r w:rsidRPr="00656A08">
              <w:t xml:space="preserve"> </w:t>
            </w:r>
            <w:r w:rsidR="007639F0" w:rsidRPr="00656A08">
              <w:t>16:00 дня, предшествующего дню проведения торгов</w:t>
            </w:r>
          </w:p>
        </w:tc>
      </w:tr>
      <w:tr w:rsidR="00E824EB" w:rsidRPr="00656A08" w14:paraId="61710315" w14:textId="77777777" w:rsidTr="00E32216">
        <w:tc>
          <w:tcPr>
            <w:tcW w:w="4106" w:type="dxa"/>
          </w:tcPr>
          <w:p w14:paraId="19865683" w14:textId="68D49004" w:rsidR="00E824EB" w:rsidRPr="00656A08" w:rsidRDefault="00E824EB" w:rsidP="00E824EB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t>на внебиржевом валютном рынке:</w:t>
            </w:r>
          </w:p>
        </w:tc>
        <w:tc>
          <w:tcPr>
            <w:tcW w:w="2693" w:type="dxa"/>
          </w:tcPr>
          <w:p w14:paraId="51B19696" w14:textId="77777777" w:rsidR="00E824EB" w:rsidRPr="00656A08" w:rsidRDefault="00E824EB" w:rsidP="00E824EB"/>
        </w:tc>
        <w:tc>
          <w:tcPr>
            <w:tcW w:w="2546" w:type="dxa"/>
          </w:tcPr>
          <w:p w14:paraId="24EADEC5" w14:textId="77777777" w:rsidR="00E824EB" w:rsidRPr="00656A08" w:rsidRDefault="00E824EB" w:rsidP="00E824EB"/>
        </w:tc>
      </w:tr>
      <w:tr w:rsidR="00920794" w:rsidRPr="00656A08" w14:paraId="46B0FB1C" w14:textId="77777777" w:rsidTr="00E32216">
        <w:tc>
          <w:tcPr>
            <w:tcW w:w="4106" w:type="dxa"/>
          </w:tcPr>
          <w:p w14:paraId="21F0A439" w14:textId="724053F5" w:rsidR="00920794" w:rsidRPr="00656A08" w:rsidRDefault="00920794" w:rsidP="00920794">
            <w:pPr>
              <w:pStyle w:val="a6"/>
              <w:numPr>
                <w:ilvl w:val="2"/>
                <w:numId w:val="24"/>
              </w:numPr>
            </w:pPr>
            <w:r w:rsidRPr="00656A08">
              <w:t>заявки на покупку, продажу, конверсию иностранной валюты</w:t>
            </w:r>
          </w:p>
        </w:tc>
        <w:tc>
          <w:tcPr>
            <w:tcW w:w="2693" w:type="dxa"/>
          </w:tcPr>
          <w:p w14:paraId="27D8DB8D" w14:textId="5FFE97FD" w:rsidR="00920794" w:rsidRPr="00656A08" w:rsidRDefault="00920794" w:rsidP="00920794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456B7695" w14:textId="400ECAAC" w:rsidR="00920794" w:rsidRPr="00656A08" w:rsidRDefault="00920794" w:rsidP="00920794">
            <w:r w:rsidRPr="00656A08">
              <w:t xml:space="preserve">9:00 – 16:00 </w:t>
            </w:r>
          </w:p>
        </w:tc>
      </w:tr>
      <w:tr w:rsidR="00920794" w:rsidRPr="00656A08" w14:paraId="0D6DF63C" w14:textId="77777777" w:rsidTr="00E32216">
        <w:tc>
          <w:tcPr>
            <w:tcW w:w="4106" w:type="dxa"/>
          </w:tcPr>
          <w:p w14:paraId="416E446D" w14:textId="4D852966" w:rsidR="00920794" w:rsidRPr="00656A08" w:rsidRDefault="00920794" w:rsidP="00920794">
            <w:pPr>
              <w:pStyle w:val="a6"/>
              <w:numPr>
                <w:ilvl w:val="2"/>
                <w:numId w:val="24"/>
              </w:numPr>
            </w:pPr>
            <w:r w:rsidRPr="00656A08">
              <w:t>заявление на отзыв неисполненных заявок на покупку, продажу, конверсию иностранной валюты</w:t>
            </w:r>
          </w:p>
        </w:tc>
        <w:tc>
          <w:tcPr>
            <w:tcW w:w="2693" w:type="dxa"/>
          </w:tcPr>
          <w:p w14:paraId="3E43DDAB" w14:textId="07896846" w:rsidR="00920794" w:rsidRPr="00656A08" w:rsidRDefault="00920794" w:rsidP="00920794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4C9BBB51" w14:textId="1E6C952D" w:rsidR="00920794" w:rsidRPr="00656A08" w:rsidRDefault="00920794" w:rsidP="00920794">
            <w:r w:rsidRPr="00656A08">
              <w:t xml:space="preserve">9:00 – 16:00 </w:t>
            </w:r>
          </w:p>
        </w:tc>
      </w:tr>
      <w:tr w:rsidR="00920794" w:rsidRPr="00656A08" w14:paraId="7B6B726B" w14:textId="77777777" w:rsidTr="00E32216">
        <w:tc>
          <w:tcPr>
            <w:tcW w:w="4106" w:type="dxa"/>
          </w:tcPr>
          <w:p w14:paraId="2004FBA2" w14:textId="0227F373" w:rsidR="00920794" w:rsidRPr="00656A08" w:rsidRDefault="00920794" w:rsidP="00920794">
            <w:pPr>
              <w:pStyle w:val="a6"/>
              <w:numPr>
                <w:ilvl w:val="2"/>
                <w:numId w:val="24"/>
              </w:numPr>
            </w:pPr>
            <w:r w:rsidRPr="00656A08">
              <w:t>платежные инструкции клиентов на перевод с покупкой, продажей, конверсией иностранной валюты</w:t>
            </w:r>
          </w:p>
        </w:tc>
        <w:tc>
          <w:tcPr>
            <w:tcW w:w="2693" w:type="dxa"/>
          </w:tcPr>
          <w:p w14:paraId="7A363131" w14:textId="577818B0" w:rsidR="00920794" w:rsidRPr="00656A08" w:rsidRDefault="00920794" w:rsidP="00920794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0C0A1F9D" w14:textId="0C83B77C" w:rsidR="00920794" w:rsidRPr="00656A08" w:rsidRDefault="00920794" w:rsidP="00920794">
            <w:pPr>
              <w:rPr>
                <w:lang w:val="en-US"/>
              </w:rPr>
            </w:pPr>
            <w:r w:rsidRPr="00656A08">
              <w:t xml:space="preserve">9:00 – 16:00 </w:t>
            </w:r>
          </w:p>
        </w:tc>
      </w:tr>
      <w:tr w:rsidR="00E824EB" w:rsidRPr="00656A08" w14:paraId="2F27759E" w14:textId="77777777" w:rsidTr="00EF0DBD">
        <w:tc>
          <w:tcPr>
            <w:tcW w:w="9345" w:type="dxa"/>
            <w:gridSpan w:val="3"/>
          </w:tcPr>
          <w:p w14:paraId="4AFEE1C1" w14:textId="5A9FE136" w:rsidR="00E824EB" w:rsidRPr="00656A08" w:rsidRDefault="00E824EB" w:rsidP="00E824EB">
            <w:pPr>
              <w:pStyle w:val="a6"/>
              <w:numPr>
                <w:ilvl w:val="0"/>
                <w:numId w:val="24"/>
              </w:numPr>
              <w:jc w:val="both"/>
              <w:rPr>
                <w:b/>
              </w:rPr>
            </w:pPr>
            <w:r w:rsidRPr="00656A08">
              <w:rPr>
                <w:b/>
              </w:rPr>
              <w:t>Кассовые документы</w:t>
            </w:r>
            <w:r w:rsidR="00C95161">
              <w:rPr>
                <w:b/>
                <w:vertAlign w:val="superscript"/>
                <w:lang w:val="en-US"/>
              </w:rPr>
              <w:t>2</w:t>
            </w:r>
            <w:r w:rsidRPr="00656A08">
              <w:rPr>
                <w:b/>
              </w:rPr>
              <w:t>:</w:t>
            </w:r>
          </w:p>
        </w:tc>
      </w:tr>
      <w:tr w:rsidR="00E824EB" w:rsidRPr="00656A08" w14:paraId="162DDD12" w14:textId="77777777" w:rsidTr="00E32216">
        <w:tc>
          <w:tcPr>
            <w:tcW w:w="4106" w:type="dxa"/>
          </w:tcPr>
          <w:p w14:paraId="0CD86699" w14:textId="5CCDD894" w:rsidR="00E824EB" w:rsidRPr="00656A08" w:rsidRDefault="00D652BF" w:rsidP="00E824EB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t>выдача</w:t>
            </w:r>
            <w:r w:rsidR="00E824EB" w:rsidRPr="00656A08">
              <w:t xml:space="preserve"> наличных денежных средств с</w:t>
            </w:r>
            <w:r w:rsidR="00F92E72">
              <w:t xml:space="preserve">о </w:t>
            </w:r>
            <w:r w:rsidR="00E824EB" w:rsidRPr="00656A08">
              <w:t xml:space="preserve">счетов </w:t>
            </w:r>
            <w:r w:rsidR="00F92E72">
              <w:t>клиентов</w:t>
            </w:r>
            <w:r w:rsidR="00E824EB" w:rsidRPr="00656A08">
              <w:t xml:space="preserve"> в кассах ЗАО «МТБанк»</w:t>
            </w:r>
            <w:r w:rsidRPr="00656A08">
              <w:t xml:space="preserve"> по заявлению клиента</w:t>
            </w:r>
          </w:p>
        </w:tc>
        <w:tc>
          <w:tcPr>
            <w:tcW w:w="2693" w:type="dxa"/>
          </w:tcPr>
          <w:p w14:paraId="64E4C097" w14:textId="74C1978D" w:rsidR="00E824EB" w:rsidRPr="00656A08" w:rsidRDefault="00E824EB" w:rsidP="00E824EB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36BD45DC" w14:textId="622E5DD7" w:rsidR="00E824EB" w:rsidRPr="00656A08" w:rsidRDefault="00E824EB" w:rsidP="00E824EB">
            <w:r w:rsidRPr="00656A08">
              <w:t xml:space="preserve">9:00 – </w:t>
            </w:r>
            <w:r w:rsidR="00D652BF" w:rsidRPr="00656A08">
              <w:t>16:00</w:t>
            </w:r>
            <w:r w:rsidR="00114A43">
              <w:rPr>
                <w:lang w:val="en-US"/>
              </w:rPr>
              <w:t xml:space="preserve"> </w:t>
            </w:r>
          </w:p>
        </w:tc>
      </w:tr>
      <w:tr w:rsidR="00E824EB" w:rsidRPr="00656A08" w14:paraId="50737552" w14:textId="77777777" w:rsidTr="00E32216">
        <w:tc>
          <w:tcPr>
            <w:tcW w:w="4106" w:type="dxa"/>
          </w:tcPr>
          <w:p w14:paraId="3FC6051A" w14:textId="0C7E61D2" w:rsidR="00E824EB" w:rsidRPr="00656A08" w:rsidRDefault="00E824EB" w:rsidP="00E824EB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t xml:space="preserve">на зачисление наличных денежных средств, внесенных в кассы ЗАО «МТБанк», на счета </w:t>
            </w:r>
            <w:r w:rsidR="00F92E72">
              <w:lastRenderedPageBreak/>
              <w:t>клиентов</w:t>
            </w:r>
            <w:r w:rsidRPr="00656A08">
              <w:t>, открытые в ЗАО «МТБанк»</w:t>
            </w:r>
            <w:r w:rsidR="00041423" w:rsidRPr="00656A08">
              <w:t>:</w:t>
            </w:r>
          </w:p>
        </w:tc>
        <w:tc>
          <w:tcPr>
            <w:tcW w:w="2693" w:type="dxa"/>
          </w:tcPr>
          <w:p w14:paraId="2ABE9F46" w14:textId="126DF264" w:rsidR="00E824EB" w:rsidRPr="00656A08" w:rsidRDefault="00E824EB" w:rsidP="00E824EB"/>
        </w:tc>
        <w:tc>
          <w:tcPr>
            <w:tcW w:w="2546" w:type="dxa"/>
          </w:tcPr>
          <w:p w14:paraId="6DF0F853" w14:textId="1B6BD242" w:rsidR="00E824EB" w:rsidRPr="00656A08" w:rsidRDefault="00E824EB" w:rsidP="00E824EB"/>
        </w:tc>
      </w:tr>
      <w:tr w:rsidR="00041423" w:rsidRPr="00656A08" w14:paraId="60A65137" w14:textId="77777777" w:rsidTr="00E32216">
        <w:tc>
          <w:tcPr>
            <w:tcW w:w="4106" w:type="dxa"/>
          </w:tcPr>
          <w:p w14:paraId="3293C6E0" w14:textId="750000B1" w:rsidR="00041423" w:rsidRPr="00656A08" w:rsidRDefault="00041423" w:rsidP="00041423">
            <w:pPr>
              <w:pStyle w:val="a6"/>
              <w:numPr>
                <w:ilvl w:val="2"/>
                <w:numId w:val="24"/>
              </w:numPr>
            </w:pPr>
            <w:r w:rsidRPr="00656A08">
              <w:lastRenderedPageBreak/>
              <w:t>в белорусских рублях</w:t>
            </w:r>
          </w:p>
        </w:tc>
        <w:tc>
          <w:tcPr>
            <w:tcW w:w="2693" w:type="dxa"/>
          </w:tcPr>
          <w:p w14:paraId="6A4143DB" w14:textId="1778BFD2" w:rsidR="00041423" w:rsidRPr="00656A08" w:rsidRDefault="00041423" w:rsidP="00041423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64D52982" w14:textId="0E63882D" w:rsidR="00041423" w:rsidRPr="00656A08" w:rsidRDefault="00041423" w:rsidP="00041423">
            <w:r w:rsidRPr="00656A08">
              <w:t>по режиму работы кассы</w:t>
            </w:r>
          </w:p>
        </w:tc>
      </w:tr>
      <w:tr w:rsidR="00041423" w:rsidRPr="00656A08" w14:paraId="10FD14FA" w14:textId="77777777" w:rsidTr="00E32216">
        <w:tc>
          <w:tcPr>
            <w:tcW w:w="4106" w:type="dxa"/>
          </w:tcPr>
          <w:p w14:paraId="33EE587B" w14:textId="11A6AABA" w:rsidR="00041423" w:rsidRPr="00656A08" w:rsidRDefault="00041423" w:rsidP="00041423">
            <w:pPr>
              <w:pStyle w:val="a6"/>
              <w:numPr>
                <w:ilvl w:val="2"/>
                <w:numId w:val="24"/>
              </w:numPr>
            </w:pPr>
            <w:r w:rsidRPr="00656A08">
              <w:t>в иностранной валюте</w:t>
            </w:r>
          </w:p>
        </w:tc>
        <w:tc>
          <w:tcPr>
            <w:tcW w:w="2693" w:type="dxa"/>
          </w:tcPr>
          <w:p w14:paraId="24638AA6" w14:textId="6910DE33" w:rsidR="00BC65D0" w:rsidRDefault="00041423" w:rsidP="00041423">
            <w:r w:rsidRPr="00656A08">
              <w:t xml:space="preserve">понедельник </w:t>
            </w:r>
            <w:r w:rsidR="00BC65D0">
              <w:t>–</w:t>
            </w:r>
            <w:r w:rsidRPr="00656A08">
              <w:t xml:space="preserve"> </w:t>
            </w:r>
            <w:r w:rsidR="00BC65D0">
              <w:t>четверг</w:t>
            </w:r>
          </w:p>
          <w:p w14:paraId="59C53BCD" w14:textId="644ACB3B" w:rsidR="00041423" w:rsidRPr="00656A08" w:rsidRDefault="00041423" w:rsidP="00BC65D0">
            <w:pPr>
              <w:jc w:val="center"/>
            </w:pPr>
            <w:r w:rsidRPr="00656A08">
              <w:t>пятница</w:t>
            </w:r>
          </w:p>
        </w:tc>
        <w:tc>
          <w:tcPr>
            <w:tcW w:w="2546" w:type="dxa"/>
          </w:tcPr>
          <w:p w14:paraId="117EAF26" w14:textId="786A2B89" w:rsidR="00041423" w:rsidRDefault="00041423" w:rsidP="00041423">
            <w:r w:rsidRPr="00656A08">
              <w:t>9</w:t>
            </w:r>
            <w:r w:rsidR="00BC65D0">
              <w:t>:</w:t>
            </w:r>
            <w:r w:rsidRPr="00656A08">
              <w:t>00 – 16</w:t>
            </w:r>
            <w:r w:rsidR="00BC65D0">
              <w:t>:</w:t>
            </w:r>
            <w:r w:rsidRPr="00656A08">
              <w:t>00</w:t>
            </w:r>
          </w:p>
          <w:p w14:paraId="7E940E7F" w14:textId="7DDB5778" w:rsidR="00BC65D0" w:rsidRPr="00BC65D0" w:rsidRDefault="00BC65D0" w:rsidP="00041423">
            <w:r>
              <w:t>9:00 – 15:30</w:t>
            </w:r>
          </w:p>
        </w:tc>
      </w:tr>
      <w:tr w:rsidR="00E824EB" w:rsidRPr="00656A08" w14:paraId="53DB3EC6" w14:textId="77777777" w:rsidTr="00C937A0">
        <w:tc>
          <w:tcPr>
            <w:tcW w:w="9345" w:type="dxa"/>
            <w:gridSpan w:val="3"/>
          </w:tcPr>
          <w:p w14:paraId="6903DA51" w14:textId="06AF0979" w:rsidR="00E824EB" w:rsidRPr="00656A08" w:rsidRDefault="00E824EB" w:rsidP="00E824EB">
            <w:pPr>
              <w:pStyle w:val="a6"/>
              <w:numPr>
                <w:ilvl w:val="0"/>
                <w:numId w:val="24"/>
              </w:numPr>
              <w:jc w:val="both"/>
              <w:rPr>
                <w:b/>
              </w:rPr>
            </w:pPr>
            <w:r w:rsidRPr="00656A08">
              <w:rPr>
                <w:b/>
              </w:rPr>
              <w:t>Прием документов по операциям с ценными бумагами</w:t>
            </w:r>
            <w:r w:rsidR="00C95161" w:rsidRPr="00C95161">
              <w:rPr>
                <w:b/>
                <w:vertAlign w:val="superscript"/>
              </w:rPr>
              <w:t>2</w:t>
            </w:r>
            <w:r w:rsidRPr="00656A08">
              <w:rPr>
                <w:b/>
              </w:rPr>
              <w:t>:</w:t>
            </w:r>
          </w:p>
        </w:tc>
      </w:tr>
      <w:tr w:rsidR="00C92CF3" w:rsidRPr="00656A08" w14:paraId="6FD8DA32" w14:textId="77777777" w:rsidTr="00E32216">
        <w:tc>
          <w:tcPr>
            <w:tcW w:w="4106" w:type="dxa"/>
          </w:tcPr>
          <w:p w14:paraId="6AF85ED4" w14:textId="559692DE" w:rsidR="00C92CF3" w:rsidRPr="00656A08" w:rsidRDefault="00C92CF3" w:rsidP="00C92CF3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t>по операциям с ценными бумагами, эмитированными (выпущенными) ЗАО «МТБанк»</w:t>
            </w:r>
          </w:p>
        </w:tc>
        <w:tc>
          <w:tcPr>
            <w:tcW w:w="2693" w:type="dxa"/>
          </w:tcPr>
          <w:p w14:paraId="555AD0D8" w14:textId="64EE09DD" w:rsidR="00C92CF3" w:rsidRPr="00656A08" w:rsidRDefault="00C92CF3" w:rsidP="00C92CF3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180AC29E" w14:textId="711DA071" w:rsidR="00C92CF3" w:rsidRPr="00656A08" w:rsidRDefault="00C92CF3" w:rsidP="00C92CF3">
            <w:r w:rsidRPr="00656A08">
              <w:t>9</w:t>
            </w:r>
            <w:r w:rsidR="00BC65D0">
              <w:t>:</w:t>
            </w:r>
            <w:r w:rsidRPr="00656A08">
              <w:t>00 – 16</w:t>
            </w:r>
            <w:r w:rsidR="00BC65D0">
              <w:t>:</w:t>
            </w:r>
            <w:r w:rsidRPr="00656A08">
              <w:t>00</w:t>
            </w:r>
          </w:p>
        </w:tc>
      </w:tr>
      <w:tr w:rsidR="00C92CF3" w:rsidRPr="00656A08" w14:paraId="198D619E" w14:textId="77777777" w:rsidTr="006E7B54">
        <w:trPr>
          <w:trHeight w:val="924"/>
        </w:trPr>
        <w:tc>
          <w:tcPr>
            <w:tcW w:w="4106" w:type="dxa"/>
          </w:tcPr>
          <w:p w14:paraId="5B6E99D2" w14:textId="4B7B32D4" w:rsidR="00C92CF3" w:rsidRPr="00656A08" w:rsidRDefault="00C92CF3" w:rsidP="00C92CF3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t>по операциям с ценными бумагами, эмитированными (выпущенными) иными эмитентами</w:t>
            </w:r>
          </w:p>
        </w:tc>
        <w:tc>
          <w:tcPr>
            <w:tcW w:w="2693" w:type="dxa"/>
          </w:tcPr>
          <w:p w14:paraId="3D0FE94D" w14:textId="1AFD5FD2" w:rsidR="00C92CF3" w:rsidRPr="00656A08" w:rsidRDefault="00C92CF3" w:rsidP="00C92CF3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26760AE9" w14:textId="442EDFA8" w:rsidR="00C92CF3" w:rsidRPr="00656A08" w:rsidRDefault="00C92CF3" w:rsidP="00C92CF3">
            <w:r w:rsidRPr="00656A08">
              <w:t>9</w:t>
            </w:r>
            <w:r w:rsidR="00BC65D0">
              <w:t>:</w:t>
            </w:r>
            <w:r w:rsidRPr="00656A08">
              <w:t>00 – 16</w:t>
            </w:r>
            <w:r w:rsidR="00BC65D0">
              <w:t>:</w:t>
            </w:r>
            <w:r w:rsidRPr="00656A08">
              <w:t>00</w:t>
            </w:r>
          </w:p>
        </w:tc>
      </w:tr>
      <w:tr w:rsidR="00E824EB" w:rsidRPr="00656A08" w14:paraId="2E4F2D48" w14:textId="77777777" w:rsidTr="007837A2">
        <w:tc>
          <w:tcPr>
            <w:tcW w:w="9345" w:type="dxa"/>
            <w:gridSpan w:val="3"/>
          </w:tcPr>
          <w:p w14:paraId="5B2ED285" w14:textId="6F80EB95" w:rsidR="00E824EB" w:rsidRPr="00656A08" w:rsidRDefault="00E824EB" w:rsidP="00E824EB">
            <w:pPr>
              <w:pStyle w:val="a6"/>
              <w:numPr>
                <w:ilvl w:val="0"/>
                <w:numId w:val="24"/>
              </w:numPr>
              <w:jc w:val="both"/>
              <w:rPr>
                <w:b/>
              </w:rPr>
            </w:pPr>
            <w:r w:rsidRPr="00656A08">
              <w:rPr>
                <w:b/>
              </w:rPr>
              <w:t>Зачисление поступивших денежных средств на банковские счета клиентов:</w:t>
            </w:r>
          </w:p>
        </w:tc>
      </w:tr>
      <w:tr w:rsidR="00E824EB" w:rsidRPr="00656A08" w14:paraId="03B2A849" w14:textId="77777777" w:rsidTr="00E32216">
        <w:tc>
          <w:tcPr>
            <w:tcW w:w="4106" w:type="dxa"/>
          </w:tcPr>
          <w:p w14:paraId="48142B4D" w14:textId="48E29546" w:rsidR="00E824EB" w:rsidRPr="00656A08" w:rsidRDefault="00E824EB" w:rsidP="00E824EB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t>в иностранной валюте через корреспондентские счета в банках-резидентах</w:t>
            </w:r>
          </w:p>
        </w:tc>
        <w:tc>
          <w:tcPr>
            <w:tcW w:w="2693" w:type="dxa"/>
          </w:tcPr>
          <w:p w14:paraId="48CE06DC" w14:textId="48C595A7" w:rsidR="00E824EB" w:rsidRPr="00656A08" w:rsidRDefault="00E824EB" w:rsidP="00E824EB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22E9F041" w14:textId="3BCAC5EC" w:rsidR="00E824EB" w:rsidRPr="00114A43" w:rsidRDefault="00E824EB" w:rsidP="00E824EB">
            <w:pPr>
              <w:rPr>
                <w:vertAlign w:val="superscript"/>
              </w:rPr>
            </w:pPr>
            <w:r w:rsidRPr="00656A08">
              <w:t>9:00 – 16:00</w:t>
            </w:r>
            <w:r w:rsidR="00C95161">
              <w:rPr>
                <w:b/>
                <w:vertAlign w:val="superscript"/>
                <w:lang w:val="en-US"/>
              </w:rPr>
              <w:t>2</w:t>
            </w:r>
          </w:p>
        </w:tc>
      </w:tr>
      <w:tr w:rsidR="00E824EB" w:rsidRPr="00656A08" w14:paraId="4F38D85F" w14:textId="77777777" w:rsidTr="00E32216">
        <w:tc>
          <w:tcPr>
            <w:tcW w:w="4106" w:type="dxa"/>
          </w:tcPr>
          <w:p w14:paraId="096C397B" w14:textId="42970F9F" w:rsidR="00E824EB" w:rsidRPr="00656A08" w:rsidRDefault="00E824EB" w:rsidP="00E824EB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t>в иностранной валюте через корреспондентские счета в банках-нерезидентах</w:t>
            </w:r>
          </w:p>
        </w:tc>
        <w:tc>
          <w:tcPr>
            <w:tcW w:w="2693" w:type="dxa"/>
          </w:tcPr>
          <w:p w14:paraId="17E5CCAC" w14:textId="5F0B0B3F" w:rsidR="00E824EB" w:rsidRPr="00656A08" w:rsidRDefault="00E824EB" w:rsidP="00E824EB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65E9A3AC" w14:textId="46762A0E" w:rsidR="00E824EB" w:rsidRPr="00114A43" w:rsidRDefault="00E824EB" w:rsidP="00E824EB">
            <w:pPr>
              <w:rPr>
                <w:vertAlign w:val="superscript"/>
              </w:rPr>
            </w:pPr>
            <w:r w:rsidRPr="00656A08">
              <w:t>9:00 – 16:00</w:t>
            </w:r>
            <w:r w:rsidR="00C95161">
              <w:rPr>
                <w:b/>
                <w:vertAlign w:val="superscript"/>
                <w:lang w:val="en-US"/>
              </w:rPr>
              <w:t>2</w:t>
            </w:r>
          </w:p>
        </w:tc>
      </w:tr>
      <w:tr w:rsidR="00E824EB" w:rsidRPr="00656A08" w14:paraId="4C8EEEEF" w14:textId="77777777" w:rsidTr="00E32216">
        <w:tc>
          <w:tcPr>
            <w:tcW w:w="4106" w:type="dxa"/>
          </w:tcPr>
          <w:p w14:paraId="54950183" w14:textId="4450AFC2" w:rsidR="00E824EB" w:rsidRPr="00656A08" w:rsidRDefault="00E824EB" w:rsidP="00E824EB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t xml:space="preserve">в белорусских рублях по системе </w:t>
            </w:r>
            <w:r w:rsidRPr="00656A08">
              <w:rPr>
                <w:lang w:val="en-US"/>
              </w:rPr>
              <w:t>BISS</w:t>
            </w:r>
          </w:p>
        </w:tc>
        <w:tc>
          <w:tcPr>
            <w:tcW w:w="2693" w:type="dxa"/>
          </w:tcPr>
          <w:p w14:paraId="7367E923" w14:textId="38493166" w:rsidR="00E824EB" w:rsidRPr="00656A08" w:rsidRDefault="00E824EB" w:rsidP="00E824EB">
            <w:r w:rsidRPr="00656A08">
              <w:t>понедельник - пятница</w:t>
            </w:r>
          </w:p>
        </w:tc>
        <w:tc>
          <w:tcPr>
            <w:tcW w:w="2546" w:type="dxa"/>
          </w:tcPr>
          <w:p w14:paraId="7467C8CA" w14:textId="3207F6BA" w:rsidR="00E824EB" w:rsidRPr="00656A08" w:rsidRDefault="00E824EB" w:rsidP="00E824EB">
            <w:r w:rsidRPr="00656A08">
              <w:t xml:space="preserve">В соответствии с графиком системы </w:t>
            </w:r>
            <w:r w:rsidRPr="00656A08">
              <w:rPr>
                <w:lang w:val="en-US"/>
              </w:rPr>
              <w:t>BISS</w:t>
            </w:r>
          </w:p>
        </w:tc>
      </w:tr>
      <w:tr w:rsidR="00E824EB" w:rsidRPr="00656A08" w14:paraId="061AFFB7" w14:textId="77777777" w:rsidTr="00E32216">
        <w:tc>
          <w:tcPr>
            <w:tcW w:w="4106" w:type="dxa"/>
          </w:tcPr>
          <w:p w14:paraId="62A59288" w14:textId="1DE6C769" w:rsidR="00E824EB" w:rsidRPr="00656A08" w:rsidRDefault="00E824EB" w:rsidP="00E824EB">
            <w:pPr>
              <w:pStyle w:val="a6"/>
              <w:numPr>
                <w:ilvl w:val="1"/>
                <w:numId w:val="24"/>
              </w:numPr>
              <w:ind w:left="0" w:firstLine="32"/>
            </w:pPr>
            <w:r w:rsidRPr="00656A08">
              <w:t xml:space="preserve">в белорусских рублях </w:t>
            </w:r>
            <w:r w:rsidR="00544E13" w:rsidRPr="00656A08">
              <w:rPr>
                <w:rFonts w:eastAsiaTheme="minorHAnsi"/>
                <w:color w:val="000000"/>
                <w:lang w:eastAsia="en-US"/>
              </w:rPr>
              <w:t xml:space="preserve">с признаком «мгновенный платеж» </w:t>
            </w:r>
          </w:p>
        </w:tc>
        <w:tc>
          <w:tcPr>
            <w:tcW w:w="2693" w:type="dxa"/>
          </w:tcPr>
          <w:p w14:paraId="04F35E5A" w14:textId="51B11E71" w:rsidR="00E824EB" w:rsidRPr="00C95161" w:rsidRDefault="00C95161" w:rsidP="00E824EB">
            <w:pPr>
              <w:rPr>
                <w:vertAlign w:val="superscript"/>
                <w:lang w:val="en-US"/>
              </w:rPr>
            </w:pPr>
            <w:r>
              <w:t>Е</w:t>
            </w:r>
            <w:r w:rsidR="00544E13">
              <w:t>жедневно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2546" w:type="dxa"/>
          </w:tcPr>
          <w:p w14:paraId="74CE8798" w14:textId="77777777" w:rsidR="00544E13" w:rsidRPr="00656A08" w:rsidRDefault="00544E13" w:rsidP="00544E13">
            <w:r w:rsidRPr="00656A08">
              <w:t>круглосуточно</w:t>
            </w:r>
          </w:p>
          <w:p w14:paraId="0777483D" w14:textId="3234D2E0" w:rsidR="00E824EB" w:rsidRPr="00656A08" w:rsidRDefault="00544E13" w:rsidP="00544E13">
            <w:r w:rsidRPr="00656A08">
              <w:t>(технический перерыв с 16:15 до 16:45)</w:t>
            </w:r>
          </w:p>
        </w:tc>
      </w:tr>
    </w:tbl>
    <w:p w14:paraId="2FA11DC4" w14:textId="76911DC6" w:rsidR="000D3CAE" w:rsidRPr="00656A08" w:rsidRDefault="000D3CAE" w:rsidP="00AD47EC">
      <w:pPr>
        <w:pStyle w:val="a6"/>
        <w:ind w:left="708"/>
      </w:pPr>
    </w:p>
    <w:p w14:paraId="38303DD3" w14:textId="2DC09C19" w:rsidR="00F22375" w:rsidRPr="00656A08" w:rsidRDefault="00F22375" w:rsidP="00AD47EC">
      <w:pPr>
        <w:pStyle w:val="a6"/>
        <w:ind w:left="708"/>
      </w:pPr>
    </w:p>
    <w:p w14:paraId="513139C2" w14:textId="688196AC" w:rsidR="00F22375" w:rsidRPr="00656A08" w:rsidRDefault="00F22375" w:rsidP="00AD47EC">
      <w:pPr>
        <w:pStyle w:val="a6"/>
        <w:ind w:left="708"/>
      </w:pPr>
    </w:p>
    <w:p w14:paraId="4E7E4476" w14:textId="5D1545FF" w:rsidR="00F22375" w:rsidRPr="00656A08" w:rsidRDefault="00F22375" w:rsidP="00AD47EC">
      <w:pPr>
        <w:pStyle w:val="a6"/>
        <w:ind w:left="708"/>
      </w:pPr>
    </w:p>
    <w:p w14:paraId="142B2D64" w14:textId="2AD5133D" w:rsidR="00F22375" w:rsidRPr="00656A08" w:rsidRDefault="00F22375" w:rsidP="00AD47EC">
      <w:pPr>
        <w:pStyle w:val="a6"/>
        <w:ind w:left="708"/>
      </w:pPr>
    </w:p>
    <w:p w14:paraId="4B4FE154" w14:textId="52842902" w:rsidR="007336A6" w:rsidRPr="00656A08" w:rsidRDefault="007336A6" w:rsidP="00AD47EC">
      <w:pPr>
        <w:pStyle w:val="a6"/>
        <w:ind w:left="708"/>
      </w:pPr>
    </w:p>
    <w:p w14:paraId="3326153C" w14:textId="57095AAA" w:rsidR="007336A6" w:rsidRPr="00656A08" w:rsidRDefault="007336A6" w:rsidP="00AD47EC">
      <w:pPr>
        <w:pStyle w:val="a6"/>
        <w:ind w:left="708"/>
      </w:pPr>
    </w:p>
    <w:p w14:paraId="1CE80A9F" w14:textId="0CEC2798" w:rsidR="007336A6" w:rsidRPr="00656A08" w:rsidRDefault="007336A6" w:rsidP="00AD47EC">
      <w:pPr>
        <w:pStyle w:val="a6"/>
        <w:ind w:left="708"/>
      </w:pPr>
    </w:p>
    <w:p w14:paraId="5AB79DAD" w14:textId="5128DD2C" w:rsidR="007336A6" w:rsidRPr="00656A08" w:rsidRDefault="007336A6" w:rsidP="00AD47EC">
      <w:pPr>
        <w:pStyle w:val="a6"/>
        <w:ind w:left="708"/>
      </w:pPr>
    </w:p>
    <w:p w14:paraId="27B9CD55" w14:textId="1E070262" w:rsidR="007336A6" w:rsidRPr="00656A08" w:rsidRDefault="007336A6" w:rsidP="00AD47EC">
      <w:pPr>
        <w:pStyle w:val="a6"/>
        <w:ind w:left="708"/>
      </w:pPr>
    </w:p>
    <w:p w14:paraId="0DF32E8A" w14:textId="454D1BCE" w:rsidR="007336A6" w:rsidRPr="00656A08" w:rsidRDefault="007336A6" w:rsidP="00AD47EC">
      <w:pPr>
        <w:pStyle w:val="a6"/>
        <w:ind w:left="708"/>
      </w:pPr>
    </w:p>
    <w:p w14:paraId="3A30861A" w14:textId="72956C3C" w:rsidR="007336A6" w:rsidRPr="00656A08" w:rsidRDefault="007336A6" w:rsidP="00AD47EC">
      <w:pPr>
        <w:pStyle w:val="a6"/>
        <w:ind w:left="708"/>
      </w:pPr>
    </w:p>
    <w:p w14:paraId="69661D00" w14:textId="0D7375B9" w:rsidR="007336A6" w:rsidRPr="00656A08" w:rsidRDefault="007336A6" w:rsidP="00AD47EC">
      <w:pPr>
        <w:pStyle w:val="a6"/>
        <w:ind w:left="708"/>
      </w:pPr>
    </w:p>
    <w:p w14:paraId="21780330" w14:textId="141F1F22" w:rsidR="007336A6" w:rsidRPr="00656A08" w:rsidRDefault="007336A6" w:rsidP="00AD47EC">
      <w:pPr>
        <w:pStyle w:val="a6"/>
        <w:ind w:left="708"/>
      </w:pPr>
    </w:p>
    <w:p w14:paraId="08FA14E6" w14:textId="7D008235" w:rsidR="007336A6" w:rsidRPr="00656A08" w:rsidRDefault="007336A6" w:rsidP="00AD47EC">
      <w:pPr>
        <w:pStyle w:val="a6"/>
        <w:ind w:left="708"/>
      </w:pPr>
    </w:p>
    <w:p w14:paraId="17903679" w14:textId="12868651" w:rsidR="007336A6" w:rsidRPr="00656A08" w:rsidRDefault="007336A6" w:rsidP="00AD47EC">
      <w:pPr>
        <w:pStyle w:val="a6"/>
        <w:ind w:left="708"/>
      </w:pPr>
    </w:p>
    <w:sectPr w:rsidR="007336A6" w:rsidRPr="00656A08" w:rsidSect="00A3500A">
      <w:pgSz w:w="11906" w:h="16838"/>
      <w:pgMar w:top="568" w:right="850" w:bottom="993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66BE4" w14:textId="77777777" w:rsidR="003A59FF" w:rsidRDefault="003A59FF" w:rsidP="00A92649">
      <w:r>
        <w:separator/>
      </w:r>
    </w:p>
  </w:endnote>
  <w:endnote w:type="continuationSeparator" w:id="0">
    <w:p w14:paraId="278555A8" w14:textId="77777777" w:rsidR="003A59FF" w:rsidRDefault="003A59FF" w:rsidP="00A9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FBFAF" w14:textId="77777777" w:rsidR="003A59FF" w:rsidRDefault="003A59FF" w:rsidP="00A92649">
      <w:r>
        <w:separator/>
      </w:r>
    </w:p>
  </w:footnote>
  <w:footnote w:type="continuationSeparator" w:id="0">
    <w:p w14:paraId="546687D5" w14:textId="77777777" w:rsidR="003A59FF" w:rsidRDefault="003A59FF" w:rsidP="00A92649">
      <w:r>
        <w:continuationSeparator/>
      </w:r>
    </w:p>
  </w:footnote>
  <w:footnote w:id="1">
    <w:p w14:paraId="5E8F7CBA" w14:textId="69B566B3" w:rsidR="00CF5249" w:rsidRPr="00CF5249" w:rsidRDefault="000D3CAE" w:rsidP="00CF5249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="007B597C">
        <w:tab/>
      </w:r>
      <w:r w:rsidR="00CF5249">
        <w:t>О</w:t>
      </w:r>
      <w:r w:rsidR="00CF5249" w:rsidRPr="00CF5249">
        <w:t>перационный день - деятельность банка в течение рабочего дня, связанная с обслуживанием клиентов и структурных подразделений банка, а также завершение обработки информации и формирование ежедневного баланса. Под рабочими днями понимаются дни, которые в соответствии с законодательством не являются выходными днями, государственными праздниками и праздничными днями, установленными и объявленными Президентом Республики Беларусь нерабочими</w:t>
      </w:r>
      <w:r w:rsidR="00CF5249">
        <w:t>.</w:t>
      </w:r>
    </w:p>
    <w:p w14:paraId="68F65BB6" w14:textId="4AE145FE" w:rsidR="000D3CAE" w:rsidRDefault="000D3CAE" w:rsidP="00CF5249">
      <w:pPr>
        <w:pStyle w:val="af7"/>
        <w:ind w:firstLine="708"/>
        <w:jc w:val="both"/>
      </w:pPr>
      <w:r>
        <w:t xml:space="preserve">Все операции по расчетным, кассовым и иным документам клиентов, поступившим в течение банковского дня, </w:t>
      </w:r>
      <w:r w:rsidR="00547A90">
        <w:t xml:space="preserve">отражаются на счетах бухгалтерского учета </w:t>
      </w:r>
      <w:r>
        <w:t>в тот же операционный день. Расчетные, кассовые и иные документы клиентов, поступившие в банк по истечении банковского дня, считаются поступившими на следующий банковский день</w:t>
      </w:r>
      <w:r w:rsidR="00547A90">
        <w:t xml:space="preserve"> и</w:t>
      </w:r>
      <w:r>
        <w:t xml:space="preserve"> </w:t>
      </w:r>
      <w:r w:rsidR="00547A90">
        <w:t>отражаются на счетах бухгалтерского учета</w:t>
      </w:r>
      <w:r>
        <w:t xml:space="preserve"> не позднее следующего операционного дня.</w:t>
      </w:r>
    </w:p>
    <w:p w14:paraId="3F46EE26" w14:textId="2E86DB54" w:rsidR="00A03953" w:rsidRDefault="00A03953" w:rsidP="00CF5249">
      <w:pPr>
        <w:pStyle w:val="af7"/>
        <w:ind w:firstLine="708"/>
        <w:jc w:val="both"/>
      </w:pPr>
      <w:r>
        <w:t>Продолжительность операционного дня может включать два и более календарных дня (включая выходные и праздничные дни, установленные и объявленные нерабочими в соответствии с законодательством Республики Беларусь)</w:t>
      </w:r>
      <w:r w:rsidR="00D26B08">
        <w:t>.</w:t>
      </w:r>
    </w:p>
    <w:p w14:paraId="1EE9A86F" w14:textId="5C3B325C" w:rsidR="000D3CAE" w:rsidRDefault="000D3CAE" w:rsidP="00144820">
      <w:pPr>
        <w:pStyle w:val="af7"/>
        <w:jc w:val="both"/>
      </w:pPr>
      <w:r>
        <w:tab/>
        <w:t xml:space="preserve">Операции, осуществленные в дни, не являющиеся рабочими днями в соответствии с законодательством, оформляются первичными учетными документами на календарную дату фактического совершения операции и отражаются </w:t>
      </w:r>
      <w:r w:rsidR="00547A90">
        <w:t>на счетах бухгалтерского учета</w:t>
      </w:r>
      <w:r>
        <w:t xml:space="preserve"> в следующем операционном дне.</w:t>
      </w:r>
    </w:p>
    <w:p w14:paraId="6607DD98" w14:textId="77777777" w:rsidR="00BC65D0" w:rsidRDefault="00BC65D0" w:rsidP="00144820">
      <w:pPr>
        <w:pStyle w:val="af7"/>
        <w:jc w:val="both"/>
      </w:pPr>
    </w:p>
  </w:footnote>
  <w:footnote w:id="2">
    <w:p w14:paraId="6F6A9056" w14:textId="56CCF8D1" w:rsidR="00127CE7" w:rsidRDefault="00127CE7" w:rsidP="00144820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="007B597C">
        <w:tab/>
      </w:r>
      <w:r>
        <w:t>В предпраздничные дни время приема документов</w:t>
      </w:r>
      <w:r w:rsidR="007B597C">
        <w:t xml:space="preserve"> </w:t>
      </w:r>
      <w:r>
        <w:t>для исполнения текущим операционным днем сокращается на 1 час</w:t>
      </w:r>
      <w:r w:rsidR="007B597C">
        <w:t>, за исключением платежных поручений с признаком «мгновенный»</w:t>
      </w:r>
      <w:r>
        <w:t>.</w:t>
      </w:r>
    </w:p>
    <w:p w14:paraId="107259A6" w14:textId="77777777" w:rsidR="00BC65D0" w:rsidRPr="00144820" w:rsidRDefault="00BC65D0" w:rsidP="00144820">
      <w:pPr>
        <w:pStyle w:val="af7"/>
        <w:jc w:val="both"/>
      </w:pPr>
    </w:p>
  </w:footnote>
  <w:footnote w:id="3">
    <w:p w14:paraId="2E8E1D79" w14:textId="77777777" w:rsidR="00CF25AB" w:rsidRDefault="00CF25AB" w:rsidP="007B597C">
      <w:pPr>
        <w:pStyle w:val="afd"/>
        <w:spacing w:before="0" w:beforeAutospacing="0" w:after="0" w:afterAutospacing="0"/>
        <w:jc w:val="both"/>
        <w:rPr>
          <w:sz w:val="20"/>
          <w:szCs w:val="20"/>
        </w:rPr>
      </w:pPr>
      <w:r w:rsidRPr="00AA3147">
        <w:rPr>
          <w:rStyle w:val="af9"/>
          <w:sz w:val="20"/>
          <w:szCs w:val="20"/>
        </w:rPr>
        <w:footnoteRef/>
      </w:r>
      <w:r>
        <w:t xml:space="preserve"> </w:t>
      </w:r>
      <w:r>
        <w:tab/>
      </w:r>
      <w:r>
        <w:rPr>
          <w:sz w:val="20"/>
          <w:szCs w:val="20"/>
        </w:rPr>
        <w:t>Мгновенный п</w:t>
      </w:r>
      <w:r w:rsidRPr="007B597C">
        <w:rPr>
          <w:sz w:val="20"/>
          <w:szCs w:val="20"/>
        </w:rPr>
        <w:t>латеж исполняется банком с текущего</w:t>
      </w:r>
      <w:r>
        <w:rPr>
          <w:sz w:val="20"/>
          <w:szCs w:val="20"/>
        </w:rPr>
        <w:t xml:space="preserve"> (расчетного)</w:t>
      </w:r>
      <w:r w:rsidRPr="007B597C">
        <w:rPr>
          <w:sz w:val="20"/>
          <w:szCs w:val="20"/>
        </w:rPr>
        <w:t xml:space="preserve"> счета </w:t>
      </w:r>
      <w:r>
        <w:rPr>
          <w:sz w:val="20"/>
          <w:szCs w:val="20"/>
        </w:rPr>
        <w:t xml:space="preserve">клиента </w:t>
      </w:r>
      <w:r w:rsidRPr="007B597C">
        <w:rPr>
          <w:sz w:val="20"/>
          <w:szCs w:val="20"/>
        </w:rPr>
        <w:t xml:space="preserve">в белорусских рублях </w:t>
      </w:r>
      <w:r w:rsidRPr="00C95161">
        <w:rPr>
          <w:bCs/>
          <w:sz w:val="20"/>
          <w:szCs w:val="20"/>
        </w:rPr>
        <w:t xml:space="preserve">в течение минуты </w:t>
      </w:r>
      <w:r w:rsidRPr="00C95161">
        <w:rPr>
          <w:sz w:val="20"/>
          <w:szCs w:val="20"/>
        </w:rPr>
        <w:t>24</w:t>
      </w:r>
      <w:r w:rsidRPr="007B597C">
        <w:rPr>
          <w:sz w:val="20"/>
          <w:szCs w:val="20"/>
        </w:rPr>
        <w:t xml:space="preserve"> часа в сутки 7 дней в неделю</w:t>
      </w:r>
      <w:r>
        <w:rPr>
          <w:sz w:val="20"/>
          <w:szCs w:val="20"/>
        </w:rPr>
        <w:t xml:space="preserve"> </w:t>
      </w:r>
      <w:r w:rsidRPr="007B597C">
        <w:rPr>
          <w:sz w:val="20"/>
          <w:szCs w:val="20"/>
        </w:rPr>
        <w:t>с учетом технологического перерыва, предусмотренного ОАО «Белорусский межбанковский расчетный центр»</w:t>
      </w:r>
      <w:r>
        <w:rPr>
          <w:sz w:val="20"/>
          <w:szCs w:val="20"/>
        </w:rPr>
        <w:t xml:space="preserve"> с отражением по счетам клиентов в следующем порядке:</w:t>
      </w:r>
    </w:p>
    <w:p w14:paraId="4B5088A6" w14:textId="77777777" w:rsidR="00884BD1" w:rsidRPr="002B5D4B" w:rsidRDefault="00884BD1" w:rsidP="00884BD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B5D4B">
        <w:rPr>
          <w:sz w:val="20"/>
          <w:szCs w:val="20"/>
        </w:rPr>
        <w:t>платежные поручения, исполненные в системе мгновенных платежей до времени технического закрытия операционного дня отражаются по счетам в текущем операционном дне;</w:t>
      </w:r>
    </w:p>
    <w:p w14:paraId="6B9721D7" w14:textId="77777777" w:rsidR="00884BD1" w:rsidRPr="002B5D4B" w:rsidRDefault="00884BD1" w:rsidP="00884BD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B5D4B">
        <w:rPr>
          <w:sz w:val="20"/>
          <w:szCs w:val="20"/>
        </w:rPr>
        <w:t>платежные поручения, исполненные в системе мгновенных платежей после времени технического закрытия операционного дня  отражаются по счетам не позднее следующего операционного дня.</w:t>
      </w:r>
    </w:p>
    <w:p w14:paraId="1FFA37A2" w14:textId="77777777" w:rsidR="00884BD1" w:rsidRDefault="00884BD1" w:rsidP="00884BD1">
      <w:pPr>
        <w:pStyle w:val="af7"/>
        <w:ind w:firstLine="708"/>
        <w:jc w:val="both"/>
      </w:pPr>
      <w:r w:rsidRPr="002B5D4B">
        <w:t>Время технического закрытия операционного дня ежедневно - ориентировочно с 21-00 до 22-00.</w:t>
      </w:r>
    </w:p>
    <w:p w14:paraId="03747BE4" w14:textId="67A5E8C1" w:rsidR="00544E13" w:rsidRPr="007B597C" w:rsidRDefault="00544E13" w:rsidP="00C15D85">
      <w:pPr>
        <w:pStyle w:val="af7"/>
        <w:ind w:firstLine="708"/>
        <w:jc w:val="both"/>
      </w:pPr>
      <w:r>
        <w:t xml:space="preserve">Денежные средства, поступившие по системе мгновенных платежей, отражаются по счетам в порядке, предусмотренном в части первой настоящего пункта. </w:t>
      </w:r>
    </w:p>
  </w:footnote>
  <w:footnote w:id="4">
    <w:p w14:paraId="4D87C41A" w14:textId="1985FE9C" w:rsidR="00424F25" w:rsidRPr="00424F25" w:rsidRDefault="00424F25">
      <w:pPr>
        <w:pStyle w:val="af7"/>
      </w:pPr>
      <w:r>
        <w:rPr>
          <w:rStyle w:val="af9"/>
        </w:rPr>
        <w:footnoteRef/>
      </w:r>
      <w:r>
        <w:t xml:space="preserve"> </w:t>
      </w:r>
      <w:r w:rsidRPr="0052797A">
        <w:t xml:space="preserve">Исполнение платежных поручений в иностранной валюте осуществляется в соответствии с условиями Перечня вознаграждений </w:t>
      </w:r>
      <w:r w:rsidRPr="0052797A">
        <w:rPr>
          <w:rFonts w:eastAsia="Calibri"/>
        </w:rPr>
        <w:t>по операциям c клиентами и банками-корреспондентами</w:t>
      </w:r>
      <w:r w:rsidRPr="00424F25">
        <w:rPr>
          <w:rFonts w:eastAsia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9BBAA54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6104E1E"/>
    <w:multiLevelType w:val="hybridMultilevel"/>
    <w:tmpl w:val="4C4C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044EB"/>
    <w:multiLevelType w:val="hybridMultilevel"/>
    <w:tmpl w:val="5CCA4F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74708"/>
    <w:multiLevelType w:val="hybridMultilevel"/>
    <w:tmpl w:val="D464ADF2"/>
    <w:lvl w:ilvl="0" w:tplc="2FD201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CBF3D06"/>
    <w:multiLevelType w:val="hybridMultilevel"/>
    <w:tmpl w:val="BF8624C6"/>
    <w:lvl w:ilvl="0" w:tplc="137486C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0BD484F"/>
    <w:multiLevelType w:val="hybridMultilevel"/>
    <w:tmpl w:val="C054E214"/>
    <w:lvl w:ilvl="0" w:tplc="BA7223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5237B"/>
    <w:multiLevelType w:val="hybridMultilevel"/>
    <w:tmpl w:val="BCFE06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2C3FF6"/>
    <w:multiLevelType w:val="multilevel"/>
    <w:tmpl w:val="974E3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color w:val="auto"/>
        <w:sz w:val="24"/>
      </w:rPr>
    </w:lvl>
  </w:abstractNum>
  <w:abstractNum w:abstractNumId="8">
    <w:nsid w:val="2D72394A"/>
    <w:multiLevelType w:val="multilevel"/>
    <w:tmpl w:val="070212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17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22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2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11" w:hanging="1800"/>
      </w:pPr>
      <w:rPr>
        <w:rFonts w:hint="default"/>
        <w:color w:val="auto"/>
      </w:rPr>
    </w:lvl>
  </w:abstractNum>
  <w:abstractNum w:abstractNumId="9">
    <w:nsid w:val="33283747"/>
    <w:multiLevelType w:val="multilevel"/>
    <w:tmpl w:val="6770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6982E8C"/>
    <w:multiLevelType w:val="multilevel"/>
    <w:tmpl w:val="974E3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color w:val="auto"/>
        <w:sz w:val="24"/>
      </w:rPr>
    </w:lvl>
  </w:abstractNum>
  <w:abstractNum w:abstractNumId="11">
    <w:nsid w:val="38D91E31"/>
    <w:multiLevelType w:val="hybridMultilevel"/>
    <w:tmpl w:val="8AB839FA"/>
    <w:lvl w:ilvl="0" w:tplc="14CE7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CEB1D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083C32"/>
    <w:multiLevelType w:val="multilevel"/>
    <w:tmpl w:val="6770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78E650B"/>
    <w:multiLevelType w:val="hybridMultilevel"/>
    <w:tmpl w:val="43100E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C57FC"/>
    <w:multiLevelType w:val="multilevel"/>
    <w:tmpl w:val="070212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42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17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22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2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11" w:hanging="1800"/>
      </w:pPr>
      <w:rPr>
        <w:rFonts w:hint="default"/>
        <w:color w:val="auto"/>
      </w:rPr>
    </w:lvl>
  </w:abstractNum>
  <w:abstractNum w:abstractNumId="15">
    <w:nsid w:val="570234D1"/>
    <w:multiLevelType w:val="hybridMultilevel"/>
    <w:tmpl w:val="00ECD526"/>
    <w:lvl w:ilvl="0" w:tplc="2000000F">
      <w:start w:val="1"/>
      <w:numFmt w:val="decimal"/>
      <w:lvlText w:val="%1."/>
      <w:lvlJc w:val="left"/>
      <w:pPr>
        <w:ind w:left="1288" w:hanging="360"/>
      </w:pPr>
    </w:lvl>
    <w:lvl w:ilvl="1" w:tplc="20000019" w:tentative="1">
      <w:start w:val="1"/>
      <w:numFmt w:val="lowerLetter"/>
      <w:lvlText w:val="%2."/>
      <w:lvlJc w:val="left"/>
      <w:pPr>
        <w:ind w:left="2008" w:hanging="360"/>
      </w:pPr>
    </w:lvl>
    <w:lvl w:ilvl="2" w:tplc="2000001B" w:tentative="1">
      <w:start w:val="1"/>
      <w:numFmt w:val="lowerRoman"/>
      <w:lvlText w:val="%3."/>
      <w:lvlJc w:val="right"/>
      <w:pPr>
        <w:ind w:left="2728" w:hanging="180"/>
      </w:pPr>
    </w:lvl>
    <w:lvl w:ilvl="3" w:tplc="2000000F" w:tentative="1">
      <w:start w:val="1"/>
      <w:numFmt w:val="decimal"/>
      <w:lvlText w:val="%4."/>
      <w:lvlJc w:val="left"/>
      <w:pPr>
        <w:ind w:left="3448" w:hanging="360"/>
      </w:pPr>
    </w:lvl>
    <w:lvl w:ilvl="4" w:tplc="20000019" w:tentative="1">
      <w:start w:val="1"/>
      <w:numFmt w:val="lowerLetter"/>
      <w:lvlText w:val="%5."/>
      <w:lvlJc w:val="left"/>
      <w:pPr>
        <w:ind w:left="4168" w:hanging="360"/>
      </w:pPr>
    </w:lvl>
    <w:lvl w:ilvl="5" w:tplc="2000001B" w:tentative="1">
      <w:start w:val="1"/>
      <w:numFmt w:val="lowerRoman"/>
      <w:lvlText w:val="%6."/>
      <w:lvlJc w:val="right"/>
      <w:pPr>
        <w:ind w:left="4888" w:hanging="180"/>
      </w:pPr>
    </w:lvl>
    <w:lvl w:ilvl="6" w:tplc="2000000F" w:tentative="1">
      <w:start w:val="1"/>
      <w:numFmt w:val="decimal"/>
      <w:lvlText w:val="%7."/>
      <w:lvlJc w:val="left"/>
      <w:pPr>
        <w:ind w:left="5608" w:hanging="360"/>
      </w:pPr>
    </w:lvl>
    <w:lvl w:ilvl="7" w:tplc="20000019" w:tentative="1">
      <w:start w:val="1"/>
      <w:numFmt w:val="lowerLetter"/>
      <w:lvlText w:val="%8."/>
      <w:lvlJc w:val="left"/>
      <w:pPr>
        <w:ind w:left="6328" w:hanging="360"/>
      </w:pPr>
    </w:lvl>
    <w:lvl w:ilvl="8" w:tplc="200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57D6013C"/>
    <w:multiLevelType w:val="hybridMultilevel"/>
    <w:tmpl w:val="36C0F316"/>
    <w:lvl w:ilvl="0" w:tplc="2000000F">
      <w:start w:val="1"/>
      <w:numFmt w:val="decimal"/>
      <w:lvlText w:val="%1."/>
      <w:lvlJc w:val="left"/>
      <w:pPr>
        <w:ind w:left="1288" w:hanging="360"/>
      </w:pPr>
    </w:lvl>
    <w:lvl w:ilvl="1" w:tplc="20000019" w:tentative="1">
      <w:start w:val="1"/>
      <w:numFmt w:val="lowerLetter"/>
      <w:lvlText w:val="%2."/>
      <w:lvlJc w:val="left"/>
      <w:pPr>
        <w:ind w:left="2008" w:hanging="360"/>
      </w:pPr>
    </w:lvl>
    <w:lvl w:ilvl="2" w:tplc="2000001B" w:tentative="1">
      <w:start w:val="1"/>
      <w:numFmt w:val="lowerRoman"/>
      <w:lvlText w:val="%3."/>
      <w:lvlJc w:val="right"/>
      <w:pPr>
        <w:ind w:left="2728" w:hanging="180"/>
      </w:pPr>
    </w:lvl>
    <w:lvl w:ilvl="3" w:tplc="2000000F" w:tentative="1">
      <w:start w:val="1"/>
      <w:numFmt w:val="decimal"/>
      <w:lvlText w:val="%4."/>
      <w:lvlJc w:val="left"/>
      <w:pPr>
        <w:ind w:left="3448" w:hanging="360"/>
      </w:pPr>
    </w:lvl>
    <w:lvl w:ilvl="4" w:tplc="20000019" w:tentative="1">
      <w:start w:val="1"/>
      <w:numFmt w:val="lowerLetter"/>
      <w:lvlText w:val="%5."/>
      <w:lvlJc w:val="left"/>
      <w:pPr>
        <w:ind w:left="4168" w:hanging="360"/>
      </w:pPr>
    </w:lvl>
    <w:lvl w:ilvl="5" w:tplc="2000001B" w:tentative="1">
      <w:start w:val="1"/>
      <w:numFmt w:val="lowerRoman"/>
      <w:lvlText w:val="%6."/>
      <w:lvlJc w:val="right"/>
      <w:pPr>
        <w:ind w:left="4888" w:hanging="180"/>
      </w:pPr>
    </w:lvl>
    <w:lvl w:ilvl="6" w:tplc="2000000F" w:tentative="1">
      <w:start w:val="1"/>
      <w:numFmt w:val="decimal"/>
      <w:lvlText w:val="%7."/>
      <w:lvlJc w:val="left"/>
      <w:pPr>
        <w:ind w:left="5608" w:hanging="360"/>
      </w:pPr>
    </w:lvl>
    <w:lvl w:ilvl="7" w:tplc="20000019" w:tentative="1">
      <w:start w:val="1"/>
      <w:numFmt w:val="lowerLetter"/>
      <w:lvlText w:val="%8."/>
      <w:lvlJc w:val="left"/>
      <w:pPr>
        <w:ind w:left="6328" w:hanging="360"/>
      </w:pPr>
    </w:lvl>
    <w:lvl w:ilvl="8" w:tplc="200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5AE8423A"/>
    <w:multiLevelType w:val="hybridMultilevel"/>
    <w:tmpl w:val="2040A954"/>
    <w:lvl w:ilvl="0" w:tplc="D9D2E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304300"/>
    <w:multiLevelType w:val="hybridMultilevel"/>
    <w:tmpl w:val="ADA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3717A"/>
    <w:multiLevelType w:val="multilevel"/>
    <w:tmpl w:val="974E3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color w:val="auto"/>
        <w:sz w:val="24"/>
      </w:rPr>
    </w:lvl>
  </w:abstractNum>
  <w:abstractNum w:abstractNumId="20">
    <w:nsid w:val="6EB8477B"/>
    <w:multiLevelType w:val="multilevel"/>
    <w:tmpl w:val="6770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A670208"/>
    <w:multiLevelType w:val="multilevel"/>
    <w:tmpl w:val="4B8CB138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C3548FB"/>
    <w:multiLevelType w:val="multilevel"/>
    <w:tmpl w:val="974E3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color w:val="auto"/>
        <w:sz w:val="24"/>
      </w:rPr>
    </w:lvl>
  </w:abstractNum>
  <w:abstractNum w:abstractNumId="23">
    <w:nsid w:val="7D545682"/>
    <w:multiLevelType w:val="hybridMultilevel"/>
    <w:tmpl w:val="FF9EE2A0"/>
    <w:lvl w:ilvl="0" w:tplc="0B2E1E20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6"/>
  </w:num>
  <w:num w:numId="5">
    <w:abstractNumId w:val="1"/>
  </w:num>
  <w:num w:numId="6">
    <w:abstractNumId w:val="14"/>
  </w:num>
  <w:num w:numId="7">
    <w:abstractNumId w:val="7"/>
  </w:num>
  <w:num w:numId="8">
    <w:abstractNumId w:val="21"/>
  </w:num>
  <w:num w:numId="9">
    <w:abstractNumId w:val="18"/>
  </w:num>
  <w:num w:numId="10">
    <w:abstractNumId w:val="22"/>
  </w:num>
  <w:num w:numId="11">
    <w:abstractNumId w:val="10"/>
  </w:num>
  <w:num w:numId="12">
    <w:abstractNumId w:val="8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0"/>
  </w:num>
  <w:num w:numId="17">
    <w:abstractNumId w:val="2"/>
  </w:num>
  <w:num w:numId="18">
    <w:abstractNumId w:val="15"/>
  </w:num>
  <w:num w:numId="19">
    <w:abstractNumId w:val="16"/>
  </w:num>
  <w:num w:numId="20">
    <w:abstractNumId w:val="11"/>
  </w:num>
  <w:num w:numId="21">
    <w:abstractNumId w:val="17"/>
  </w:num>
  <w:num w:numId="22">
    <w:abstractNumId w:val="20"/>
  </w:num>
  <w:num w:numId="23">
    <w:abstractNumId w:val="4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AE"/>
    <w:rsid w:val="000023ED"/>
    <w:rsid w:val="00003812"/>
    <w:rsid w:val="000205B8"/>
    <w:rsid w:val="000221C4"/>
    <w:rsid w:val="0002292B"/>
    <w:rsid w:val="00024767"/>
    <w:rsid w:val="000308DF"/>
    <w:rsid w:val="00030BF6"/>
    <w:rsid w:val="0003189D"/>
    <w:rsid w:val="00032B73"/>
    <w:rsid w:val="00034FDB"/>
    <w:rsid w:val="000362D3"/>
    <w:rsid w:val="00037258"/>
    <w:rsid w:val="00041423"/>
    <w:rsid w:val="000416DF"/>
    <w:rsid w:val="00051188"/>
    <w:rsid w:val="00065A63"/>
    <w:rsid w:val="00067662"/>
    <w:rsid w:val="00071362"/>
    <w:rsid w:val="00072CFE"/>
    <w:rsid w:val="000756F3"/>
    <w:rsid w:val="00076024"/>
    <w:rsid w:val="00076752"/>
    <w:rsid w:val="00082526"/>
    <w:rsid w:val="00094CE9"/>
    <w:rsid w:val="000978E8"/>
    <w:rsid w:val="000979AA"/>
    <w:rsid w:val="000A09E9"/>
    <w:rsid w:val="000A2B9B"/>
    <w:rsid w:val="000A3291"/>
    <w:rsid w:val="000A6020"/>
    <w:rsid w:val="000D16F4"/>
    <w:rsid w:val="000D1767"/>
    <w:rsid w:val="000D3CAE"/>
    <w:rsid w:val="000E2D39"/>
    <w:rsid w:val="000E3884"/>
    <w:rsid w:val="000E7BA5"/>
    <w:rsid w:val="00103B86"/>
    <w:rsid w:val="001061F7"/>
    <w:rsid w:val="00107B64"/>
    <w:rsid w:val="00113BD5"/>
    <w:rsid w:val="0011469D"/>
    <w:rsid w:val="00114A43"/>
    <w:rsid w:val="00116629"/>
    <w:rsid w:val="00127CE7"/>
    <w:rsid w:val="001312C5"/>
    <w:rsid w:val="00144820"/>
    <w:rsid w:val="00163362"/>
    <w:rsid w:val="00164904"/>
    <w:rsid w:val="00166EF0"/>
    <w:rsid w:val="0017056A"/>
    <w:rsid w:val="00174ADD"/>
    <w:rsid w:val="00175403"/>
    <w:rsid w:val="00176115"/>
    <w:rsid w:val="00181F33"/>
    <w:rsid w:val="00182F2B"/>
    <w:rsid w:val="001863F3"/>
    <w:rsid w:val="001879AB"/>
    <w:rsid w:val="001924F5"/>
    <w:rsid w:val="00194081"/>
    <w:rsid w:val="00197812"/>
    <w:rsid w:val="001A4417"/>
    <w:rsid w:val="001A6D7B"/>
    <w:rsid w:val="001B2DC6"/>
    <w:rsid w:val="001B3F25"/>
    <w:rsid w:val="001C6945"/>
    <w:rsid w:val="001D5115"/>
    <w:rsid w:val="001D5B4E"/>
    <w:rsid w:val="001D65FF"/>
    <w:rsid w:val="001E2CD0"/>
    <w:rsid w:val="001E7B52"/>
    <w:rsid w:val="001F093F"/>
    <w:rsid w:val="00207B07"/>
    <w:rsid w:val="00207B0F"/>
    <w:rsid w:val="00212662"/>
    <w:rsid w:val="00213F98"/>
    <w:rsid w:val="002241F2"/>
    <w:rsid w:val="0022469E"/>
    <w:rsid w:val="00225AEE"/>
    <w:rsid w:val="002261B7"/>
    <w:rsid w:val="00227EA3"/>
    <w:rsid w:val="00230245"/>
    <w:rsid w:val="00230F9E"/>
    <w:rsid w:val="00237112"/>
    <w:rsid w:val="00237CB3"/>
    <w:rsid w:val="00237D3B"/>
    <w:rsid w:val="002415C4"/>
    <w:rsid w:val="00245432"/>
    <w:rsid w:val="002461D2"/>
    <w:rsid w:val="00246F3B"/>
    <w:rsid w:val="00246F84"/>
    <w:rsid w:val="00255AEE"/>
    <w:rsid w:val="00270130"/>
    <w:rsid w:val="002738A5"/>
    <w:rsid w:val="002770D4"/>
    <w:rsid w:val="00277B41"/>
    <w:rsid w:val="00285F46"/>
    <w:rsid w:val="00297D63"/>
    <w:rsid w:val="002A4244"/>
    <w:rsid w:val="002A5F48"/>
    <w:rsid w:val="002A7C8B"/>
    <w:rsid w:val="002B0C8B"/>
    <w:rsid w:val="002B2C09"/>
    <w:rsid w:val="002B32E5"/>
    <w:rsid w:val="002D16F5"/>
    <w:rsid w:val="0030128A"/>
    <w:rsid w:val="00310EFE"/>
    <w:rsid w:val="0031208F"/>
    <w:rsid w:val="00326CD8"/>
    <w:rsid w:val="00330098"/>
    <w:rsid w:val="003309AC"/>
    <w:rsid w:val="00330BEF"/>
    <w:rsid w:val="00333D19"/>
    <w:rsid w:val="00337632"/>
    <w:rsid w:val="00337F2C"/>
    <w:rsid w:val="0034360D"/>
    <w:rsid w:val="0034417E"/>
    <w:rsid w:val="003466D6"/>
    <w:rsid w:val="00356BA1"/>
    <w:rsid w:val="0036158A"/>
    <w:rsid w:val="003663B0"/>
    <w:rsid w:val="0037172F"/>
    <w:rsid w:val="00371CE3"/>
    <w:rsid w:val="0037767C"/>
    <w:rsid w:val="003903CC"/>
    <w:rsid w:val="00393FA0"/>
    <w:rsid w:val="003967FF"/>
    <w:rsid w:val="00396AD5"/>
    <w:rsid w:val="003A059C"/>
    <w:rsid w:val="003A59FF"/>
    <w:rsid w:val="003B138C"/>
    <w:rsid w:val="003C052F"/>
    <w:rsid w:val="003D3173"/>
    <w:rsid w:val="003E0D27"/>
    <w:rsid w:val="003E1F70"/>
    <w:rsid w:val="003E454E"/>
    <w:rsid w:val="003F751E"/>
    <w:rsid w:val="004113CE"/>
    <w:rsid w:val="0041205A"/>
    <w:rsid w:val="00414CC9"/>
    <w:rsid w:val="00416CCA"/>
    <w:rsid w:val="00424F25"/>
    <w:rsid w:val="0043029B"/>
    <w:rsid w:val="00432F6C"/>
    <w:rsid w:val="00434D0C"/>
    <w:rsid w:val="0043580A"/>
    <w:rsid w:val="00440297"/>
    <w:rsid w:val="00441387"/>
    <w:rsid w:val="00444C51"/>
    <w:rsid w:val="00445E3F"/>
    <w:rsid w:val="00456278"/>
    <w:rsid w:val="00460A9C"/>
    <w:rsid w:val="0046484D"/>
    <w:rsid w:val="00474BD5"/>
    <w:rsid w:val="00476CBB"/>
    <w:rsid w:val="0048186B"/>
    <w:rsid w:val="0048261C"/>
    <w:rsid w:val="00483FE2"/>
    <w:rsid w:val="00484DE0"/>
    <w:rsid w:val="00485FF1"/>
    <w:rsid w:val="00486D57"/>
    <w:rsid w:val="00492DD2"/>
    <w:rsid w:val="004933BD"/>
    <w:rsid w:val="00493415"/>
    <w:rsid w:val="00493BBA"/>
    <w:rsid w:val="00493F33"/>
    <w:rsid w:val="0049427B"/>
    <w:rsid w:val="00496B32"/>
    <w:rsid w:val="004E4C05"/>
    <w:rsid w:val="004F06CB"/>
    <w:rsid w:val="005000CF"/>
    <w:rsid w:val="00501C65"/>
    <w:rsid w:val="00501E0D"/>
    <w:rsid w:val="00505386"/>
    <w:rsid w:val="00505F29"/>
    <w:rsid w:val="00511AB3"/>
    <w:rsid w:val="00525FEF"/>
    <w:rsid w:val="005314A2"/>
    <w:rsid w:val="00535288"/>
    <w:rsid w:val="005370C0"/>
    <w:rsid w:val="00537E72"/>
    <w:rsid w:val="00541425"/>
    <w:rsid w:val="00542D8A"/>
    <w:rsid w:val="00544E13"/>
    <w:rsid w:val="005476AA"/>
    <w:rsid w:val="00547A90"/>
    <w:rsid w:val="00551770"/>
    <w:rsid w:val="005577BB"/>
    <w:rsid w:val="005648C9"/>
    <w:rsid w:val="005757AA"/>
    <w:rsid w:val="00577787"/>
    <w:rsid w:val="005825F9"/>
    <w:rsid w:val="005847A0"/>
    <w:rsid w:val="00585079"/>
    <w:rsid w:val="00585C47"/>
    <w:rsid w:val="005927D4"/>
    <w:rsid w:val="0059494F"/>
    <w:rsid w:val="005A1884"/>
    <w:rsid w:val="005A2238"/>
    <w:rsid w:val="005A5A19"/>
    <w:rsid w:val="005B25FF"/>
    <w:rsid w:val="005B4825"/>
    <w:rsid w:val="005C034B"/>
    <w:rsid w:val="005C194B"/>
    <w:rsid w:val="005E3C98"/>
    <w:rsid w:val="005E4BE8"/>
    <w:rsid w:val="005E73CC"/>
    <w:rsid w:val="005E73DF"/>
    <w:rsid w:val="005F7D5B"/>
    <w:rsid w:val="006014BE"/>
    <w:rsid w:val="006043CA"/>
    <w:rsid w:val="00606D63"/>
    <w:rsid w:val="006106A8"/>
    <w:rsid w:val="00610EA1"/>
    <w:rsid w:val="006246B1"/>
    <w:rsid w:val="00627710"/>
    <w:rsid w:val="006334BC"/>
    <w:rsid w:val="00633C59"/>
    <w:rsid w:val="006345F6"/>
    <w:rsid w:val="00641F3F"/>
    <w:rsid w:val="00656A08"/>
    <w:rsid w:val="00661CAE"/>
    <w:rsid w:val="00663691"/>
    <w:rsid w:val="0066604E"/>
    <w:rsid w:val="00670FB0"/>
    <w:rsid w:val="0067685F"/>
    <w:rsid w:val="00677DB3"/>
    <w:rsid w:val="00684A59"/>
    <w:rsid w:val="00687172"/>
    <w:rsid w:val="006908B7"/>
    <w:rsid w:val="006A21B1"/>
    <w:rsid w:val="006A2332"/>
    <w:rsid w:val="006B330F"/>
    <w:rsid w:val="006B3C80"/>
    <w:rsid w:val="006C2142"/>
    <w:rsid w:val="006C70C1"/>
    <w:rsid w:val="006D7C25"/>
    <w:rsid w:val="006E7B54"/>
    <w:rsid w:val="006F0D83"/>
    <w:rsid w:val="006F3BAE"/>
    <w:rsid w:val="00701D32"/>
    <w:rsid w:val="00704EE2"/>
    <w:rsid w:val="0071153F"/>
    <w:rsid w:val="007177B0"/>
    <w:rsid w:val="00721BBD"/>
    <w:rsid w:val="0072208B"/>
    <w:rsid w:val="00731D9C"/>
    <w:rsid w:val="007336A6"/>
    <w:rsid w:val="00734F9C"/>
    <w:rsid w:val="0073662B"/>
    <w:rsid w:val="007540E6"/>
    <w:rsid w:val="007621F4"/>
    <w:rsid w:val="007639F0"/>
    <w:rsid w:val="00764D7B"/>
    <w:rsid w:val="00770337"/>
    <w:rsid w:val="00772964"/>
    <w:rsid w:val="00783C8A"/>
    <w:rsid w:val="0078508F"/>
    <w:rsid w:val="007908FB"/>
    <w:rsid w:val="00792DB0"/>
    <w:rsid w:val="0079341B"/>
    <w:rsid w:val="0079590B"/>
    <w:rsid w:val="007A17E1"/>
    <w:rsid w:val="007B214E"/>
    <w:rsid w:val="007B597C"/>
    <w:rsid w:val="007C130E"/>
    <w:rsid w:val="007C189B"/>
    <w:rsid w:val="007D44DB"/>
    <w:rsid w:val="007D4A0C"/>
    <w:rsid w:val="007E05C0"/>
    <w:rsid w:val="007E2172"/>
    <w:rsid w:val="007E36EA"/>
    <w:rsid w:val="007E7B3C"/>
    <w:rsid w:val="0080049A"/>
    <w:rsid w:val="0080501D"/>
    <w:rsid w:val="00814944"/>
    <w:rsid w:val="008175EF"/>
    <w:rsid w:val="00822F80"/>
    <w:rsid w:val="0082639E"/>
    <w:rsid w:val="0083699F"/>
    <w:rsid w:val="00846358"/>
    <w:rsid w:val="00855128"/>
    <w:rsid w:val="008561D3"/>
    <w:rsid w:val="00865750"/>
    <w:rsid w:val="00866260"/>
    <w:rsid w:val="00866FAC"/>
    <w:rsid w:val="00871E02"/>
    <w:rsid w:val="008733DC"/>
    <w:rsid w:val="00873AD9"/>
    <w:rsid w:val="00884BD1"/>
    <w:rsid w:val="0088647A"/>
    <w:rsid w:val="00894E98"/>
    <w:rsid w:val="008B19A7"/>
    <w:rsid w:val="008B5CD0"/>
    <w:rsid w:val="008C3124"/>
    <w:rsid w:val="008C6B7F"/>
    <w:rsid w:val="008C70A7"/>
    <w:rsid w:val="008D0173"/>
    <w:rsid w:val="008D0B39"/>
    <w:rsid w:val="008D386A"/>
    <w:rsid w:val="008E4401"/>
    <w:rsid w:val="008E4642"/>
    <w:rsid w:val="008F1CEC"/>
    <w:rsid w:val="008F33FB"/>
    <w:rsid w:val="008F3475"/>
    <w:rsid w:val="00901730"/>
    <w:rsid w:val="00902F22"/>
    <w:rsid w:val="00905960"/>
    <w:rsid w:val="00910B1B"/>
    <w:rsid w:val="00910B21"/>
    <w:rsid w:val="00915504"/>
    <w:rsid w:val="009203DC"/>
    <w:rsid w:val="00920794"/>
    <w:rsid w:val="009270B7"/>
    <w:rsid w:val="00931C33"/>
    <w:rsid w:val="00944AF3"/>
    <w:rsid w:val="00945658"/>
    <w:rsid w:val="009472E9"/>
    <w:rsid w:val="009478D6"/>
    <w:rsid w:val="00953CF9"/>
    <w:rsid w:val="009541B4"/>
    <w:rsid w:val="00962D84"/>
    <w:rsid w:val="00962E3E"/>
    <w:rsid w:val="009632CC"/>
    <w:rsid w:val="00966438"/>
    <w:rsid w:val="00976C27"/>
    <w:rsid w:val="00984F39"/>
    <w:rsid w:val="009949DB"/>
    <w:rsid w:val="00994DAE"/>
    <w:rsid w:val="00994DD4"/>
    <w:rsid w:val="009C17A1"/>
    <w:rsid w:val="009C1ECA"/>
    <w:rsid w:val="009D0541"/>
    <w:rsid w:val="009D3CBF"/>
    <w:rsid w:val="009D51E7"/>
    <w:rsid w:val="009E0722"/>
    <w:rsid w:val="009E2722"/>
    <w:rsid w:val="009F0C08"/>
    <w:rsid w:val="009F106F"/>
    <w:rsid w:val="00A03953"/>
    <w:rsid w:val="00A25908"/>
    <w:rsid w:val="00A3500A"/>
    <w:rsid w:val="00A35E91"/>
    <w:rsid w:val="00A35F60"/>
    <w:rsid w:val="00A41491"/>
    <w:rsid w:val="00A41A01"/>
    <w:rsid w:val="00A62161"/>
    <w:rsid w:val="00A72DCF"/>
    <w:rsid w:val="00A7414D"/>
    <w:rsid w:val="00A819F2"/>
    <w:rsid w:val="00A8419D"/>
    <w:rsid w:val="00A85D9E"/>
    <w:rsid w:val="00A873F5"/>
    <w:rsid w:val="00A92649"/>
    <w:rsid w:val="00A92E1B"/>
    <w:rsid w:val="00A9398A"/>
    <w:rsid w:val="00AA1CE2"/>
    <w:rsid w:val="00AA3147"/>
    <w:rsid w:val="00AA68BC"/>
    <w:rsid w:val="00AB351E"/>
    <w:rsid w:val="00AB7EEA"/>
    <w:rsid w:val="00AC3B9A"/>
    <w:rsid w:val="00AC7D72"/>
    <w:rsid w:val="00AD20B5"/>
    <w:rsid w:val="00AD47EC"/>
    <w:rsid w:val="00AD6A29"/>
    <w:rsid w:val="00AE1CFF"/>
    <w:rsid w:val="00AE451C"/>
    <w:rsid w:val="00AE5ED4"/>
    <w:rsid w:val="00AE61D4"/>
    <w:rsid w:val="00B00DC1"/>
    <w:rsid w:val="00B16B06"/>
    <w:rsid w:val="00B21B30"/>
    <w:rsid w:val="00B230AC"/>
    <w:rsid w:val="00B30DB2"/>
    <w:rsid w:val="00B3706A"/>
    <w:rsid w:val="00B4311B"/>
    <w:rsid w:val="00B43B70"/>
    <w:rsid w:val="00B52AB5"/>
    <w:rsid w:val="00B57320"/>
    <w:rsid w:val="00B57410"/>
    <w:rsid w:val="00B66D97"/>
    <w:rsid w:val="00B67CA8"/>
    <w:rsid w:val="00B74F31"/>
    <w:rsid w:val="00B76422"/>
    <w:rsid w:val="00B76929"/>
    <w:rsid w:val="00B90368"/>
    <w:rsid w:val="00B90934"/>
    <w:rsid w:val="00B941F6"/>
    <w:rsid w:val="00B9423B"/>
    <w:rsid w:val="00BA1650"/>
    <w:rsid w:val="00BA7B09"/>
    <w:rsid w:val="00BB2D20"/>
    <w:rsid w:val="00BB30A2"/>
    <w:rsid w:val="00BC161A"/>
    <w:rsid w:val="00BC65D0"/>
    <w:rsid w:val="00BC6807"/>
    <w:rsid w:val="00BD112C"/>
    <w:rsid w:val="00BD2260"/>
    <w:rsid w:val="00BD2F4E"/>
    <w:rsid w:val="00BD593D"/>
    <w:rsid w:val="00BE04DC"/>
    <w:rsid w:val="00BE3B25"/>
    <w:rsid w:val="00BE6471"/>
    <w:rsid w:val="00BF1A53"/>
    <w:rsid w:val="00BF26F2"/>
    <w:rsid w:val="00C0592E"/>
    <w:rsid w:val="00C122D0"/>
    <w:rsid w:val="00C128D7"/>
    <w:rsid w:val="00C15314"/>
    <w:rsid w:val="00C15D85"/>
    <w:rsid w:val="00C16505"/>
    <w:rsid w:val="00C17792"/>
    <w:rsid w:val="00C21081"/>
    <w:rsid w:val="00C26094"/>
    <w:rsid w:val="00C32C94"/>
    <w:rsid w:val="00C33683"/>
    <w:rsid w:val="00C45A25"/>
    <w:rsid w:val="00C463B6"/>
    <w:rsid w:val="00C47C76"/>
    <w:rsid w:val="00C47F22"/>
    <w:rsid w:val="00C5057D"/>
    <w:rsid w:val="00C550DA"/>
    <w:rsid w:val="00C55F3E"/>
    <w:rsid w:val="00C62F4C"/>
    <w:rsid w:val="00C644F0"/>
    <w:rsid w:val="00C648A8"/>
    <w:rsid w:val="00C701CF"/>
    <w:rsid w:val="00C71614"/>
    <w:rsid w:val="00C73D08"/>
    <w:rsid w:val="00C74711"/>
    <w:rsid w:val="00C76910"/>
    <w:rsid w:val="00C76EC9"/>
    <w:rsid w:val="00C80B87"/>
    <w:rsid w:val="00C83C2D"/>
    <w:rsid w:val="00C86F8A"/>
    <w:rsid w:val="00C91491"/>
    <w:rsid w:val="00C914AE"/>
    <w:rsid w:val="00C92B6C"/>
    <w:rsid w:val="00C92CF3"/>
    <w:rsid w:val="00C93A2C"/>
    <w:rsid w:val="00C942D5"/>
    <w:rsid w:val="00C95161"/>
    <w:rsid w:val="00C95837"/>
    <w:rsid w:val="00CA025C"/>
    <w:rsid w:val="00CB2182"/>
    <w:rsid w:val="00CB3415"/>
    <w:rsid w:val="00CB341C"/>
    <w:rsid w:val="00CC3FDA"/>
    <w:rsid w:val="00CD020A"/>
    <w:rsid w:val="00CD1586"/>
    <w:rsid w:val="00CD2837"/>
    <w:rsid w:val="00CE5953"/>
    <w:rsid w:val="00CF25AB"/>
    <w:rsid w:val="00CF5249"/>
    <w:rsid w:val="00D1330D"/>
    <w:rsid w:val="00D212AF"/>
    <w:rsid w:val="00D24CC2"/>
    <w:rsid w:val="00D26B08"/>
    <w:rsid w:val="00D31E17"/>
    <w:rsid w:val="00D40267"/>
    <w:rsid w:val="00D40AA0"/>
    <w:rsid w:val="00D431D7"/>
    <w:rsid w:val="00D46302"/>
    <w:rsid w:val="00D50AD6"/>
    <w:rsid w:val="00D64680"/>
    <w:rsid w:val="00D652BF"/>
    <w:rsid w:val="00D70CBE"/>
    <w:rsid w:val="00D7339B"/>
    <w:rsid w:val="00D82457"/>
    <w:rsid w:val="00D9367C"/>
    <w:rsid w:val="00D943EF"/>
    <w:rsid w:val="00DA3359"/>
    <w:rsid w:val="00DA5FED"/>
    <w:rsid w:val="00DB469D"/>
    <w:rsid w:val="00DB5B8F"/>
    <w:rsid w:val="00DC2F20"/>
    <w:rsid w:val="00DE0415"/>
    <w:rsid w:val="00DE4B4B"/>
    <w:rsid w:val="00E15F34"/>
    <w:rsid w:val="00E200B7"/>
    <w:rsid w:val="00E2064B"/>
    <w:rsid w:val="00E27264"/>
    <w:rsid w:val="00E35FD2"/>
    <w:rsid w:val="00E41216"/>
    <w:rsid w:val="00E46FEE"/>
    <w:rsid w:val="00E638D6"/>
    <w:rsid w:val="00E81ED9"/>
    <w:rsid w:val="00E824EB"/>
    <w:rsid w:val="00E825D1"/>
    <w:rsid w:val="00E92BA1"/>
    <w:rsid w:val="00EA1208"/>
    <w:rsid w:val="00EA2BD5"/>
    <w:rsid w:val="00EA47BC"/>
    <w:rsid w:val="00EA5E33"/>
    <w:rsid w:val="00EB00DC"/>
    <w:rsid w:val="00EC4671"/>
    <w:rsid w:val="00EC7C94"/>
    <w:rsid w:val="00ED1A8E"/>
    <w:rsid w:val="00ED38E4"/>
    <w:rsid w:val="00ED43BD"/>
    <w:rsid w:val="00ED5320"/>
    <w:rsid w:val="00ED74D4"/>
    <w:rsid w:val="00EE62AA"/>
    <w:rsid w:val="00F027AC"/>
    <w:rsid w:val="00F02BEE"/>
    <w:rsid w:val="00F03652"/>
    <w:rsid w:val="00F1531C"/>
    <w:rsid w:val="00F22375"/>
    <w:rsid w:val="00F24E8B"/>
    <w:rsid w:val="00F35631"/>
    <w:rsid w:val="00F4414E"/>
    <w:rsid w:val="00F47EE6"/>
    <w:rsid w:val="00F61445"/>
    <w:rsid w:val="00F61481"/>
    <w:rsid w:val="00F6657D"/>
    <w:rsid w:val="00F67267"/>
    <w:rsid w:val="00F70B66"/>
    <w:rsid w:val="00F74A7A"/>
    <w:rsid w:val="00F74FDE"/>
    <w:rsid w:val="00F92E72"/>
    <w:rsid w:val="00F937E4"/>
    <w:rsid w:val="00F96246"/>
    <w:rsid w:val="00F96786"/>
    <w:rsid w:val="00F96F3A"/>
    <w:rsid w:val="00FA1367"/>
    <w:rsid w:val="00FA511D"/>
    <w:rsid w:val="00FA7A7D"/>
    <w:rsid w:val="00FB288F"/>
    <w:rsid w:val="00FB60BB"/>
    <w:rsid w:val="00FD4424"/>
    <w:rsid w:val="00FE047A"/>
    <w:rsid w:val="00FE2CC6"/>
    <w:rsid w:val="00FE2CFA"/>
    <w:rsid w:val="00FF5443"/>
    <w:rsid w:val="00FF5A87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5B1C"/>
  <w15:docId w15:val="{3CFD20F1-74EC-45F7-A036-42301ECD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61C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1C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61CAE"/>
    <w:pPr>
      <w:jc w:val="center"/>
    </w:pPr>
    <w:rPr>
      <w:b/>
      <w:sz w:val="28"/>
      <w:lang w:val="en-US"/>
    </w:rPr>
  </w:style>
  <w:style w:type="character" w:customStyle="1" w:styleId="a4">
    <w:name w:val="Название Знак"/>
    <w:basedOn w:val="a0"/>
    <w:link w:val="a3"/>
    <w:rsid w:val="00661CA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a5">
    <w:name w:val="Знак"/>
    <w:basedOn w:val="a"/>
    <w:rsid w:val="00661CAE"/>
    <w:rPr>
      <w:rFonts w:ascii="Verdana" w:hAnsi="Verdana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8D0173"/>
    <w:pPr>
      <w:ind w:left="720"/>
      <w:contextualSpacing/>
    </w:pPr>
  </w:style>
  <w:style w:type="table" w:styleId="a8">
    <w:name w:val="Table Grid"/>
    <w:basedOn w:val="a1"/>
    <w:uiPriority w:val="59"/>
    <w:rsid w:val="008D0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0934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0934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2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NormalNofirstline">
    <w:name w:val="Normal. No first line"/>
    <w:basedOn w:val="a"/>
    <w:qFormat/>
    <w:rsid w:val="00C122D0"/>
    <w:pPr>
      <w:widowControl w:val="0"/>
    </w:pPr>
    <w:rPr>
      <w:rFonts w:eastAsia="Calibri"/>
      <w:szCs w:val="22"/>
      <w:lang w:eastAsia="en-US"/>
    </w:rPr>
  </w:style>
  <w:style w:type="character" w:customStyle="1" w:styleId="14">
    <w:name w:val="Основной 14+ Знак"/>
    <w:link w:val="140"/>
    <w:locked/>
    <w:rsid w:val="00485FF1"/>
    <w:rPr>
      <w:rFonts w:ascii="Times New Roman" w:hAnsi="Times New Roman" w:cs="Times New Roman"/>
      <w:sz w:val="24"/>
    </w:rPr>
  </w:style>
  <w:style w:type="paragraph" w:customStyle="1" w:styleId="140">
    <w:name w:val="Основной 14+"/>
    <w:basedOn w:val="a"/>
    <w:link w:val="14"/>
    <w:rsid w:val="00485FF1"/>
    <w:pPr>
      <w:ind w:firstLine="709"/>
      <w:jc w:val="both"/>
    </w:pPr>
    <w:rPr>
      <w:rFonts w:eastAsiaTheme="minorHAnsi"/>
      <w:szCs w:val="22"/>
      <w:lang w:eastAsia="en-US"/>
    </w:rPr>
  </w:style>
  <w:style w:type="character" w:customStyle="1" w:styleId="a7">
    <w:name w:val="Абзац списка Знак"/>
    <w:basedOn w:val="a0"/>
    <w:link w:val="a6"/>
    <w:uiPriority w:val="34"/>
    <w:rsid w:val="00485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unhideWhenUsed/>
    <w:rsid w:val="0043029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3029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430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2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02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5">
    <w:name w:val="List Bullet 5"/>
    <w:basedOn w:val="a"/>
    <w:uiPriority w:val="99"/>
    <w:semiHidden/>
    <w:unhideWhenUsed/>
    <w:rsid w:val="000023ED"/>
    <w:pPr>
      <w:numPr>
        <w:numId w:val="16"/>
      </w:numPr>
      <w:contextualSpacing/>
    </w:pPr>
  </w:style>
  <w:style w:type="paragraph" w:styleId="af0">
    <w:name w:val="header"/>
    <w:basedOn w:val="a"/>
    <w:link w:val="af1"/>
    <w:uiPriority w:val="99"/>
    <w:unhideWhenUsed/>
    <w:rsid w:val="00A9264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92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9264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92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176115"/>
    <w:pPr>
      <w:tabs>
        <w:tab w:val="num" w:pos="360"/>
        <w:tab w:val="left" w:pos="900"/>
      </w:tabs>
      <w:jc w:val="both"/>
    </w:pPr>
  </w:style>
  <w:style w:type="character" w:customStyle="1" w:styleId="af5">
    <w:name w:val="Основной текст Знак"/>
    <w:basedOn w:val="a0"/>
    <w:link w:val="af4"/>
    <w:rsid w:val="00176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792DB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92DB0"/>
    <w:rPr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unhideWhenUsed/>
    <w:rsid w:val="00AD47EC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AD47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AD47EC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E41216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E412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E41216"/>
    <w:rPr>
      <w:vertAlign w:val="superscript"/>
    </w:rPr>
  </w:style>
  <w:style w:type="character" w:customStyle="1" w:styleId="word-wrapper">
    <w:name w:val="word-wrapper"/>
    <w:basedOn w:val="a0"/>
    <w:rsid w:val="00C5057D"/>
  </w:style>
  <w:style w:type="character" w:customStyle="1" w:styleId="fake-non-breaking-space">
    <w:name w:val="fake-non-breaking-space"/>
    <w:basedOn w:val="a0"/>
    <w:rsid w:val="00CF5249"/>
  </w:style>
  <w:style w:type="paragraph" w:styleId="afd">
    <w:name w:val="Normal (Web)"/>
    <w:basedOn w:val="a"/>
    <w:uiPriority w:val="99"/>
    <w:unhideWhenUsed/>
    <w:rsid w:val="007B597C"/>
    <w:pPr>
      <w:spacing w:before="100" w:beforeAutospacing="1" w:after="100" w:afterAutospacing="1"/>
    </w:pPr>
  </w:style>
  <w:style w:type="character" w:styleId="afe">
    <w:name w:val="Strong"/>
    <w:basedOn w:val="a0"/>
    <w:uiPriority w:val="22"/>
    <w:qFormat/>
    <w:rsid w:val="007B597C"/>
    <w:rPr>
      <w:b/>
      <w:bCs/>
    </w:rPr>
  </w:style>
  <w:style w:type="paragraph" w:customStyle="1" w:styleId="Default">
    <w:name w:val="Default"/>
    <w:rsid w:val="00E20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3314-5130-4ED9-B600-EA7109B2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Козляковская Наталья - ОД</dc:creator>
  <cp:lastModifiedBy>sukhanov</cp:lastModifiedBy>
  <cp:revision>2</cp:revision>
  <cp:lastPrinted>2017-12-26T08:32:00Z</cp:lastPrinted>
  <dcterms:created xsi:type="dcterms:W3CDTF">2022-12-20T13:27:00Z</dcterms:created>
  <dcterms:modified xsi:type="dcterms:W3CDTF">2022-12-20T13:27:00Z</dcterms:modified>
</cp:coreProperties>
</file>